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0" w:firstLine="720"/>
        <w:rPr/>
      </w:pPr>
      <w:bookmarkStart w:colFirst="0" w:colLast="0" w:name="_heading=h.gjdgxs" w:id="0"/>
      <w:bookmarkEnd w:id="0"/>
      <w:r w:rsidDel="00000000" w:rsidR="00000000" w:rsidRPr="00000000">
        <w:rPr>
          <w:rtl w:val="0"/>
        </w:rPr>
        <w:t xml:space="preserve">Protokoll </w:t>
      </w:r>
      <w:r w:rsidDel="00000000" w:rsidR="00000000" w:rsidRPr="00000000">
        <w:rPr>
          <w:rtl w:val="0"/>
        </w:rPr>
        <w:t xml:space="preserve">Styrelsemöte 6</w:t>
      </w:r>
    </w:p>
    <w:sdt>
      <w:sdtPr>
        <w:lock w:val="contentLocked"/>
        <w:tag w:val="goog_rdk_0"/>
      </w:sdtPr>
      <w:sdtContent>
        <w:tbl>
          <w:tblPr>
            <w:tblStyle w:val="Table1"/>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54.5"/>
            <w:gridCol w:w="4154.5"/>
            <w:tblGridChange w:id="0">
              <w:tblGrid>
                <w:gridCol w:w="4154.5"/>
                <w:gridCol w:w="415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Datum:</w:t>
                </w:r>
                <w:r w:rsidDel="00000000" w:rsidR="00000000" w:rsidRPr="00000000">
                  <w:rPr>
                    <w:rtl w:val="0"/>
                  </w:rPr>
                  <w:t xml:space="preserve"> 2025-01-04</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b w:val="1"/>
                    <w:rtl w:val="0"/>
                  </w:rPr>
                  <w:t xml:space="preserve">Plats: </w:t>
                </w:r>
                <w:r w:rsidDel="00000000" w:rsidR="00000000" w:rsidRPr="00000000">
                  <w:rPr>
                    <w:rtl w:val="0"/>
                  </w:rPr>
                  <w:t xml:space="preserve">LTU - XP-el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b w:val="1"/>
                    <w:rtl w:val="0"/>
                  </w:rPr>
                  <w:t xml:space="preserve">Kallade:</w:t>
                </w:r>
                <w:r w:rsidDel="00000000" w:rsidR="00000000" w:rsidRPr="00000000">
                  <w:rPr>
                    <w:rtl w:val="0"/>
                  </w:rPr>
                  <w:br w:type="textWrapping"/>
                  <w:t xml:space="preserve">XP-el's styrelse</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rtl w:val="0"/>
                  </w:rPr>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b w:val="1"/>
                  </w:rPr>
                </w:pPr>
                <w:r w:rsidDel="00000000" w:rsidR="00000000" w:rsidRPr="00000000">
                  <w:rPr>
                    <w:b w:val="1"/>
                    <w:rtl w:val="0"/>
                  </w:rPr>
                  <w:t xml:space="preserve">För kännedeom:</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Revisorer</w:t>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pPr>
                <w:r w:rsidDel="00000000" w:rsidR="00000000" w:rsidRPr="00000000">
                  <w:rPr>
                    <w:rtl w:val="0"/>
                  </w:rPr>
                  <w:t xml:space="preserve">Datasektionens Styrelse</w:t>
                </w:r>
              </w:p>
            </w:tc>
          </w:tr>
        </w:tbl>
      </w:sdtContent>
    </w:sdt>
    <w:p w:rsidR="00000000" w:rsidDel="00000000" w:rsidP="00000000" w:rsidRDefault="00000000" w:rsidRPr="00000000" w14:paraId="00000009">
      <w:pPr>
        <w:ind w:left="0" w:firstLine="0"/>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A">
          <w:pPr>
            <w:widowControl w:val="0"/>
            <w:tabs>
              <w:tab w:val="right" w:leader="none" w:pos="12000"/>
            </w:tabs>
            <w:spacing w:after="0" w:before="60" w:line="240" w:lineRule="auto"/>
            <w:ind w:left="0" w:firstLine="0"/>
            <w:rPr>
              <w:b w:val="1"/>
              <w:color w:val="000000"/>
              <w:u w:val="none"/>
            </w:rPr>
          </w:pPr>
          <w:r w:rsidDel="00000000" w:rsidR="00000000" w:rsidRPr="00000000">
            <w:fldChar w:fldCharType="begin"/>
            <w:instrText xml:space="preserve"> TOC \h \u \z \t "Heading 1,1,Heading 2,2,Heading 4,4,Heading 5,5,Heading 6,6,"</w:instrText>
            <w:fldChar w:fldCharType="separate"/>
          </w:r>
          <w:hyperlink w:anchor="_heading=h.3dy6vkm">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§1. Formalia</w:t>
              <w:tab/>
              <w:t xml:space="preserve">2</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240" w:lineRule="auto"/>
            <w:ind w:left="360" w:firstLine="0"/>
            <w:rPr>
              <w:color w:val="000000"/>
              <w:u w:val="none"/>
            </w:rPr>
          </w:pPr>
          <w:hyperlink w:anchor="_heading=h.4enyr5254do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§1.1 Närvarande</w:t>
              <w:tab/>
              <w:t xml:space="preserve">2</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240" w:lineRule="auto"/>
            <w:ind w:left="360" w:firstLine="0"/>
            <w:rPr>
              <w:color w:val="000000"/>
              <w:u w:val="none"/>
            </w:rPr>
          </w:pPr>
          <w:hyperlink w:anchor="_heading=h.tdrp36lus9sg">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§1.2 Mötets öppnande</w:t>
              <w:tab/>
              <w:t xml:space="preserve">2</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240" w:lineRule="auto"/>
            <w:ind w:left="360" w:firstLine="0"/>
            <w:rPr>
              <w:color w:val="000000"/>
              <w:u w:val="none"/>
            </w:rPr>
          </w:pPr>
          <w:hyperlink w:anchor="_heading=h.r30ehbghrbqx">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§1.3 Val av mötesordförande</w:t>
              <w:tab/>
              <w:t xml:space="preserve">3</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240" w:lineRule="auto"/>
            <w:ind w:left="360" w:firstLine="0"/>
            <w:rPr>
              <w:color w:val="000000"/>
              <w:u w:val="none"/>
            </w:rPr>
          </w:pPr>
          <w:hyperlink w:anchor="_heading=h.q2r49fko0zh8">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§1.5 Val av sekreterare</w:t>
              <w:tab/>
              <w:t xml:space="preserve">3</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240" w:lineRule="auto"/>
            <w:ind w:left="360" w:firstLine="0"/>
            <w:rPr>
              <w:color w:val="000000"/>
              <w:u w:val="none"/>
            </w:rPr>
          </w:pPr>
          <w:hyperlink w:anchor="_heading=h.kzqjh1ibrtu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§1.6 Val av justerare tillika rösträknare</w:t>
              <w:tab/>
              <w:t xml:space="preserve">3</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240" w:lineRule="auto"/>
            <w:ind w:left="360" w:firstLine="0"/>
            <w:rPr>
              <w:color w:val="000000"/>
              <w:u w:val="none"/>
            </w:rPr>
          </w:pPr>
          <w:hyperlink w:anchor="_heading=h.e6t5fjenla3l">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§1.7 Adjungeringar</w:t>
              <w:tab/>
              <w:t xml:space="preserve">3</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240" w:lineRule="auto"/>
            <w:ind w:left="360" w:firstLine="0"/>
            <w:rPr>
              <w:color w:val="000000"/>
              <w:u w:val="none"/>
            </w:rPr>
          </w:pPr>
          <w:hyperlink w:anchor="_heading=h.n6g9rkjidftk">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§1.8 Fastställande av dagordning</w:t>
              <w:tab/>
              <w:t xml:space="preserve">3</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240" w:lineRule="auto"/>
            <w:ind w:left="0" w:firstLine="0"/>
            <w:rPr>
              <w:b w:val="1"/>
              <w:color w:val="000000"/>
              <w:u w:val="none"/>
            </w:rPr>
          </w:pPr>
          <w:hyperlink w:anchor="_heading=h.xdwoj2cf14f8">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§2. Information och återkoppling till förra mötet</w:t>
              <w:tab/>
              <w:t xml:space="preserve">3</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240" w:lineRule="auto"/>
            <w:ind w:left="360" w:firstLine="0"/>
            <w:rPr>
              <w:color w:val="000000"/>
              <w:u w:val="none"/>
            </w:rPr>
          </w:pPr>
          <w:hyperlink w:anchor="_heading=h.k9n496lmagtp">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§2.1. Föregående möte</w:t>
              <w:tab/>
              <w:t xml:space="preserve">3</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240" w:lineRule="auto"/>
            <w:ind w:left="360" w:firstLine="0"/>
            <w:rPr>
              <w:color w:val="000000"/>
              <w:u w:val="none"/>
            </w:rPr>
          </w:pPr>
          <w:hyperlink w:anchor="_heading=h.40yzoxp84co7">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§2.2. Avklarade uppdrag</w:t>
              <w:tab/>
              <w:t xml:space="preserve">3</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240" w:lineRule="auto"/>
            <w:ind w:left="360" w:firstLine="0"/>
            <w:rPr>
              <w:color w:val="000000"/>
              <w:u w:val="none"/>
            </w:rPr>
          </w:pPr>
          <w:hyperlink w:anchor="_heading=h.pi17u3mmu7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§2.3. Kvarvarande uppdrag</w:t>
              <w:tab/>
              <w:t xml:space="preserve">3</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240" w:lineRule="auto"/>
            <w:ind w:left="0" w:firstLine="0"/>
            <w:rPr>
              <w:b w:val="1"/>
              <w:color w:val="000000"/>
              <w:u w:val="none"/>
            </w:rPr>
          </w:pPr>
          <w:hyperlink w:anchor="_heading=h.cp41klkkmy">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§3. Ekonomi</w:t>
              <w:tab/>
              <w:t xml:space="preserve">4</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240" w:lineRule="auto"/>
            <w:ind w:left="360" w:firstLine="0"/>
            <w:rPr>
              <w:color w:val="000000"/>
              <w:u w:val="none"/>
            </w:rPr>
          </w:pPr>
          <w:hyperlink w:anchor="_heading=h.clbsq2yudijl">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§3.1 Info från kassör</w:t>
              <w:tab/>
              <w:t xml:space="preserve">4</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240" w:lineRule="auto"/>
            <w:ind w:left="0" w:firstLine="0"/>
            <w:rPr>
              <w:b w:val="1"/>
              <w:color w:val="000000"/>
              <w:u w:val="none"/>
            </w:rPr>
          </w:pPr>
          <w:hyperlink w:anchor="_heading=h.d4dsywze4st6">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§4. Hanteringslista</w:t>
              <w:tab/>
              <w:t xml:space="preserve">4</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240" w:lineRule="auto"/>
            <w:ind w:left="360" w:firstLine="0"/>
            <w:rPr>
              <w:color w:val="000000"/>
              <w:u w:val="none"/>
            </w:rPr>
          </w:pPr>
          <w:hyperlink w:anchor="_heading=h.e6yl2por1pr5">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§4.1. Årsmötesprotokoll</w:t>
              <w:tab/>
              <w:t xml:space="preserve">4</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240" w:lineRule="auto"/>
            <w:ind w:left="360" w:firstLine="0"/>
            <w:rPr>
              <w:color w:val="000000"/>
              <w:u w:val="none"/>
            </w:rPr>
          </w:pPr>
          <w:hyperlink w:anchor="_heading=h.eg7td9eni1gf">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§4.2. Firmateckning hos bank</w:t>
              <w:tab/>
              <w:t xml:space="preserve">4</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240" w:lineRule="auto"/>
            <w:ind w:left="0" w:firstLine="0"/>
            <w:rPr>
              <w:b w:val="1"/>
              <w:color w:val="000000"/>
              <w:u w:val="none"/>
            </w:rPr>
          </w:pPr>
          <w:hyperlink w:anchor="_heading=h.4d34og8">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§5. Diskussionspunkter</w:t>
              <w:tab/>
              <w:t xml:space="preserve">4</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240" w:lineRule="auto"/>
            <w:ind w:left="360" w:firstLine="0"/>
            <w:rPr>
              <w:color w:val="000000"/>
              <w:u w:val="none"/>
            </w:rPr>
          </w:pPr>
          <w:hyperlink w:anchor="_heading=h.514eenix9f3o">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§5.1. Löd-kurs</w:t>
              <w:tab/>
              <w:t xml:space="preserve">4</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240" w:lineRule="auto"/>
            <w:ind w:left="360" w:firstLine="0"/>
            <w:rPr>
              <w:color w:val="000000"/>
              <w:u w:val="none"/>
            </w:rPr>
          </w:pPr>
          <w:hyperlink w:anchor="_heading=h.yez34x6nonoa">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§5.2. SRT laser arbete</w:t>
              <w:tab/>
              <w:t xml:space="preserve">4</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240" w:lineRule="auto"/>
            <w:ind w:left="360" w:firstLine="0"/>
            <w:rPr>
              <w:color w:val="000000"/>
              <w:u w:val="none"/>
            </w:rPr>
          </w:pPr>
          <w:hyperlink w:anchor="_heading=h.osk04vxk9tr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§5.3. FS collab</w:t>
              <w:tab/>
              <w:t xml:space="preserve">5</w:t>
            </w:r>
          </w:hyperlink>
          <w:r w:rsidDel="00000000" w:rsidR="00000000" w:rsidRPr="00000000">
            <w:rPr>
              <w:rtl w:val="0"/>
            </w:rPr>
          </w:r>
        </w:p>
        <w:p w:rsidR="00000000" w:rsidDel="00000000" w:rsidP="00000000" w:rsidRDefault="00000000" w:rsidRPr="00000000" w14:paraId="0000001F">
          <w:pPr>
            <w:widowControl w:val="0"/>
            <w:tabs>
              <w:tab w:val="right" w:leader="none" w:pos="12000"/>
            </w:tabs>
            <w:spacing w:after="0" w:before="60" w:line="240" w:lineRule="auto"/>
            <w:ind w:left="360" w:firstLine="0"/>
            <w:rPr>
              <w:color w:val="000000"/>
              <w:u w:val="none"/>
            </w:rPr>
          </w:pPr>
          <w:hyperlink w:anchor="_heading=h.c15mjsp59wv2">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§5.4. Mitutoyo deal</w:t>
              <w:tab/>
              <w:t xml:space="preserve">5</w:t>
            </w:r>
          </w:hyperlink>
          <w:r w:rsidDel="00000000" w:rsidR="00000000" w:rsidRPr="00000000">
            <w:rPr>
              <w:rtl w:val="0"/>
            </w:rPr>
          </w:r>
        </w:p>
        <w:p w:rsidR="00000000" w:rsidDel="00000000" w:rsidP="00000000" w:rsidRDefault="00000000" w:rsidRPr="00000000" w14:paraId="00000020">
          <w:pPr>
            <w:widowControl w:val="0"/>
            <w:tabs>
              <w:tab w:val="right" w:leader="none" w:pos="12000"/>
            </w:tabs>
            <w:spacing w:after="0" w:before="60" w:line="240" w:lineRule="auto"/>
            <w:ind w:left="360" w:firstLine="0"/>
            <w:rPr>
              <w:color w:val="000000"/>
              <w:u w:val="none"/>
            </w:rPr>
          </w:pPr>
          <w:hyperlink w:anchor="_heading=h.caq7xbp7ohuh">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§5.5. Signering av fiber-avtal</w:t>
              <w:tab/>
              <w:t xml:space="preserve">5</w:t>
            </w:r>
          </w:hyperlink>
          <w:r w:rsidDel="00000000" w:rsidR="00000000" w:rsidRPr="00000000">
            <w:rPr>
              <w:rtl w:val="0"/>
            </w:rPr>
          </w:r>
        </w:p>
        <w:p w:rsidR="00000000" w:rsidDel="00000000" w:rsidP="00000000" w:rsidRDefault="00000000" w:rsidRPr="00000000" w14:paraId="00000021">
          <w:pPr>
            <w:widowControl w:val="0"/>
            <w:tabs>
              <w:tab w:val="right" w:leader="none" w:pos="12000"/>
            </w:tabs>
            <w:spacing w:after="0" w:before="60" w:line="240" w:lineRule="auto"/>
            <w:ind w:left="360" w:firstLine="0"/>
            <w:rPr>
              <w:color w:val="000000"/>
              <w:u w:val="none"/>
            </w:rPr>
          </w:pPr>
          <w:hyperlink w:anchor="_heading=h.4lgywxifa8nm">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§5.6. Lussevaka</w:t>
              <w:tab/>
              <w:t xml:space="preserve">5</w:t>
            </w:r>
          </w:hyperlink>
          <w:r w:rsidDel="00000000" w:rsidR="00000000" w:rsidRPr="00000000">
            <w:rPr>
              <w:rtl w:val="0"/>
            </w:rPr>
          </w:r>
        </w:p>
        <w:p w:rsidR="00000000" w:rsidDel="00000000" w:rsidP="00000000" w:rsidRDefault="00000000" w:rsidRPr="00000000" w14:paraId="00000022">
          <w:pPr>
            <w:widowControl w:val="0"/>
            <w:tabs>
              <w:tab w:val="right" w:leader="none" w:pos="12000"/>
            </w:tabs>
            <w:spacing w:after="0" w:before="60" w:line="240" w:lineRule="auto"/>
            <w:ind w:left="360" w:firstLine="0"/>
            <w:rPr>
              <w:color w:val="000000"/>
              <w:u w:val="none"/>
            </w:rPr>
          </w:pPr>
          <w:hyperlink w:anchor="_heading=h.vpm9s42htuhg">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 Beslutspunkter</w:t>
              <w:tab/>
              <w:t xml:space="preserve">6</w:t>
            </w:r>
          </w:hyperlink>
          <w:r w:rsidDel="00000000" w:rsidR="00000000" w:rsidRPr="00000000">
            <w:rPr>
              <w:rtl w:val="0"/>
            </w:rPr>
          </w:r>
        </w:p>
        <w:p w:rsidR="00000000" w:rsidDel="00000000" w:rsidP="00000000" w:rsidRDefault="00000000" w:rsidRPr="00000000" w14:paraId="00000023">
          <w:pPr>
            <w:widowControl w:val="0"/>
            <w:tabs>
              <w:tab w:val="right" w:leader="none" w:pos="12000"/>
            </w:tabs>
            <w:spacing w:after="0" w:before="60" w:line="240" w:lineRule="auto"/>
            <w:ind w:left="360" w:firstLine="0"/>
            <w:rPr>
              <w:color w:val="000000"/>
              <w:u w:val="none"/>
            </w:rPr>
          </w:pPr>
          <w:hyperlink w:anchor="_heading=h.h1owtj1kjzi3">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§6.1.Inköp av Kina-filament</w:t>
              <w:tab/>
              <w:t xml:space="preserve">6</w:t>
            </w:r>
          </w:hyperlink>
          <w:r w:rsidDel="00000000" w:rsidR="00000000" w:rsidRPr="00000000">
            <w:rPr>
              <w:rtl w:val="0"/>
            </w:rPr>
          </w:r>
        </w:p>
        <w:p w:rsidR="00000000" w:rsidDel="00000000" w:rsidP="00000000" w:rsidRDefault="00000000" w:rsidRPr="00000000" w14:paraId="00000024">
          <w:pPr>
            <w:widowControl w:val="0"/>
            <w:tabs>
              <w:tab w:val="right" w:leader="none" w:pos="12000"/>
            </w:tabs>
            <w:spacing w:after="0" w:before="60" w:line="240" w:lineRule="auto"/>
            <w:ind w:left="360" w:firstLine="0"/>
            <w:rPr>
              <w:color w:val="000000"/>
              <w:u w:val="none"/>
            </w:rPr>
          </w:pPr>
          <w:hyperlink w:anchor="_heading=h.l28ugexvru59">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§6.2. Beslut om att registrera fullmakt i Svenska Handelsbanken AB</w:t>
              <w:tab/>
              <w:t xml:space="preserve">6</w:t>
            </w:r>
          </w:hyperlink>
          <w:r w:rsidDel="00000000" w:rsidR="00000000" w:rsidRPr="00000000">
            <w:rPr>
              <w:rtl w:val="0"/>
            </w:rPr>
          </w:r>
        </w:p>
        <w:p w:rsidR="00000000" w:rsidDel="00000000" w:rsidP="00000000" w:rsidRDefault="00000000" w:rsidRPr="00000000" w14:paraId="00000025">
          <w:pPr>
            <w:widowControl w:val="0"/>
            <w:tabs>
              <w:tab w:val="right" w:leader="none" w:pos="12000"/>
            </w:tabs>
            <w:spacing w:after="0" w:before="60" w:line="240" w:lineRule="auto"/>
            <w:ind w:left="360" w:firstLine="0"/>
            <w:rPr>
              <w:color w:val="000000"/>
              <w:u w:val="none"/>
            </w:rPr>
          </w:pPr>
          <w:hyperlink w:anchor="_heading=h.7bp9uzp8fgt0">
            <w:r w:rsidDel="00000000" w:rsidR="00000000" w:rsidRPr="00000000">
              <w:rPr>
                <w:color w:val="000000"/>
                <w:u w:val="none"/>
                <w:rtl w:val="0"/>
              </w:rPr>
              <w:t xml:space="preserve">§6.3. Val av personer som har rätt att underteckna fullmakten i Svenska Handelsbanken AB</w:t>
              <w:tab/>
              <w:t xml:space="preserve">8</w:t>
            </w:r>
          </w:hyperlink>
          <w:r w:rsidDel="00000000" w:rsidR="00000000" w:rsidRPr="00000000">
            <w:rPr>
              <w:rtl w:val="0"/>
            </w:rPr>
          </w:r>
        </w:p>
        <w:p w:rsidR="00000000" w:rsidDel="00000000" w:rsidP="00000000" w:rsidRDefault="00000000" w:rsidRPr="00000000" w14:paraId="00000026">
          <w:pPr>
            <w:widowControl w:val="0"/>
            <w:tabs>
              <w:tab w:val="right" w:leader="none" w:pos="12000"/>
            </w:tabs>
            <w:spacing w:after="0" w:before="60" w:line="240" w:lineRule="auto"/>
            <w:ind w:left="0" w:firstLine="0"/>
            <w:rPr>
              <w:b w:val="1"/>
              <w:color w:val="000000"/>
              <w:u w:val="none"/>
            </w:rPr>
          </w:pPr>
          <w:hyperlink w:anchor="_heading=h.35nkun2">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§7. Övrigt</w:t>
              <w:tab/>
              <w:t xml:space="preserve">8</w:t>
            </w:r>
          </w:hyperlink>
          <w:r w:rsidDel="00000000" w:rsidR="00000000" w:rsidRPr="00000000">
            <w:rPr>
              <w:rtl w:val="0"/>
            </w:rPr>
          </w:r>
        </w:p>
        <w:p w:rsidR="00000000" w:rsidDel="00000000" w:rsidP="00000000" w:rsidRDefault="00000000" w:rsidRPr="00000000" w14:paraId="00000027">
          <w:pPr>
            <w:widowControl w:val="0"/>
            <w:tabs>
              <w:tab w:val="right" w:leader="none" w:pos="12000"/>
            </w:tabs>
            <w:spacing w:after="0" w:before="60" w:line="240" w:lineRule="auto"/>
            <w:ind w:left="360" w:firstLine="0"/>
            <w:rPr>
              <w:color w:val="000000"/>
              <w:u w:val="none"/>
            </w:rPr>
          </w:pPr>
          <w:hyperlink w:anchor="_heading=h.3qux024r7vbs">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§7.1. Nuvarande uppdrag:</w:t>
              <w:tab/>
              <w:t xml:space="preserve">8</w:t>
            </w:r>
          </w:hyperlink>
          <w:r w:rsidDel="00000000" w:rsidR="00000000" w:rsidRPr="00000000">
            <w:rPr>
              <w:rtl w:val="0"/>
            </w:rPr>
          </w:r>
        </w:p>
        <w:p w:rsidR="00000000" w:rsidDel="00000000" w:rsidP="00000000" w:rsidRDefault="00000000" w:rsidRPr="00000000" w14:paraId="00000028">
          <w:pPr>
            <w:widowControl w:val="0"/>
            <w:tabs>
              <w:tab w:val="right" w:leader="none" w:pos="12000"/>
            </w:tabs>
            <w:spacing w:after="0" w:before="60" w:line="240" w:lineRule="auto"/>
            <w:ind w:left="0" w:firstLine="0"/>
            <w:rPr>
              <w:b w:val="1"/>
              <w:color w:val="000000"/>
              <w:u w:val="none"/>
            </w:rPr>
          </w:pPr>
          <w:hyperlink w:anchor="_heading=h.1ksv4uv">
            <w:r w:rsidDel="00000000" w:rsidR="00000000" w:rsidRPr="00000000">
              <w:rPr>
                <w:rFonts w:ascii="Avenir" w:cs="Avenir" w:eastAsia="Avenir" w:hAnsi="Avenir"/>
                <w:b w:val="1"/>
                <w:i w:val="0"/>
                <w:smallCaps w:val="0"/>
                <w:strike w:val="0"/>
                <w:color w:val="000000"/>
                <w:sz w:val="24"/>
                <w:szCs w:val="24"/>
                <w:u w:val="none"/>
                <w:shd w:fill="auto" w:val="clear"/>
                <w:vertAlign w:val="baseline"/>
                <w:rtl w:val="0"/>
              </w:rPr>
              <w:t xml:space="preserve">§8. Avslutande formalia</w:t>
              <w:tab/>
              <w:t xml:space="preserve">8</w:t>
            </w:r>
          </w:hyperlink>
          <w:r w:rsidDel="00000000" w:rsidR="00000000" w:rsidRPr="00000000">
            <w:rPr>
              <w:rtl w:val="0"/>
            </w:rPr>
          </w:r>
        </w:p>
        <w:p w:rsidR="00000000" w:rsidDel="00000000" w:rsidP="00000000" w:rsidRDefault="00000000" w:rsidRPr="00000000" w14:paraId="00000029">
          <w:pPr>
            <w:widowControl w:val="0"/>
            <w:tabs>
              <w:tab w:val="right" w:leader="none" w:pos="12000"/>
            </w:tabs>
            <w:spacing w:after="0" w:before="60" w:line="240" w:lineRule="auto"/>
            <w:ind w:left="360" w:firstLine="0"/>
            <w:rPr>
              <w:color w:val="000000"/>
              <w:u w:val="none"/>
            </w:rPr>
          </w:pPr>
          <w:hyperlink w:anchor="_heading=h.xz7n7nqmykji">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§8.1. Nästa möte</w:t>
              <w:tab/>
              <w:t xml:space="preserve">8</w:t>
            </w:r>
          </w:hyperlink>
          <w:r w:rsidDel="00000000" w:rsidR="00000000" w:rsidRPr="00000000">
            <w:rPr>
              <w:rtl w:val="0"/>
            </w:rPr>
          </w:r>
        </w:p>
        <w:p w:rsidR="00000000" w:rsidDel="00000000" w:rsidP="00000000" w:rsidRDefault="00000000" w:rsidRPr="00000000" w14:paraId="0000002A">
          <w:pPr>
            <w:widowControl w:val="0"/>
            <w:tabs>
              <w:tab w:val="right" w:leader="none" w:pos="12000"/>
            </w:tabs>
            <w:spacing w:after="0" w:before="60" w:line="240" w:lineRule="auto"/>
            <w:ind w:left="360" w:firstLine="0"/>
            <w:rPr>
              <w:color w:val="000000"/>
              <w:u w:val="none"/>
            </w:rPr>
          </w:pPr>
          <w:hyperlink w:anchor="_heading=h.wbqexuo1gwe5">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§8.2. Mötets avslutande</w:t>
              <w:tab/>
              <w:t xml:space="preserve">9</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B">
      <w:pPr>
        <w:pStyle w:val="Heading1"/>
        <w:ind w:left="0" w:firstLine="0"/>
        <w:rPr>
          <w:color w:val="3d3d3b"/>
          <w:sz w:val="36"/>
          <w:szCs w:val="36"/>
        </w:rPr>
      </w:pPr>
      <w:bookmarkStart w:colFirst="0" w:colLast="0" w:name="_heading=h.3dy6vkm" w:id="1"/>
      <w:bookmarkEnd w:id="1"/>
      <w:r w:rsidDel="00000000" w:rsidR="00000000" w:rsidRPr="00000000">
        <w:rPr>
          <w:color w:val="3d3d3b"/>
          <w:sz w:val="36"/>
          <w:szCs w:val="36"/>
          <w:rtl w:val="0"/>
        </w:rPr>
        <w:t xml:space="preserve">§1. Formalia</w:t>
      </w:r>
    </w:p>
    <w:p w:rsidR="00000000" w:rsidDel="00000000" w:rsidP="00000000" w:rsidRDefault="00000000" w:rsidRPr="00000000" w14:paraId="0000002C">
      <w:pPr>
        <w:pStyle w:val="Heading2"/>
        <w:rPr/>
      </w:pPr>
      <w:bookmarkStart w:colFirst="0" w:colLast="0" w:name="_heading=h.4enyr5254do2" w:id="2"/>
      <w:bookmarkEnd w:id="2"/>
      <w:r w:rsidDel="00000000" w:rsidR="00000000" w:rsidRPr="00000000">
        <w:rPr>
          <w:rtl w:val="0"/>
        </w:rPr>
        <w:t xml:space="preserve">§1.1 Närvarande</w:t>
      </w:r>
    </w:p>
    <w:p w:rsidR="00000000" w:rsidDel="00000000" w:rsidP="00000000" w:rsidRDefault="00000000" w:rsidRPr="00000000" w14:paraId="0000002D">
      <w:pPr>
        <w:pStyle w:val="Heading3"/>
        <w:rPr/>
      </w:pPr>
      <w:bookmarkStart w:colFirst="0" w:colLast="0" w:name="_heading=h.vl9f46djzw04" w:id="3"/>
      <w:bookmarkEnd w:id="3"/>
      <w:r w:rsidDel="00000000" w:rsidR="00000000" w:rsidRPr="00000000">
        <w:rPr>
          <w:rtl w:val="0"/>
        </w:rPr>
        <w:t xml:space="preserve">XP-el styrelse</w:t>
      </w:r>
    </w:p>
    <w:sdt>
      <w:sdtPr>
        <w:lock w:val="contentLocked"/>
        <w:tag w:val="goog_rdk_1"/>
      </w:sdtPr>
      <w:sdtContent>
        <w:tbl>
          <w:tblPr>
            <w:tblStyle w:val="Table2"/>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425"/>
            <w:gridCol w:w="1095"/>
            <w:tblGridChange w:id="0">
              <w:tblGrid>
                <w:gridCol w:w="2760"/>
                <w:gridCol w:w="4425"/>
                <w:gridCol w:w="1095"/>
              </w:tblGrid>
            </w:tblGridChange>
          </w:tblGrid>
          <w:tr>
            <w:trPr>
              <w:cantSplit w:val="0"/>
              <w:tblHeader w:val="0"/>
            </w:trPr>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Post</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Namn</w:t>
                </w:r>
              </w:p>
            </w:tc>
            <w:tc>
              <w:tcPr>
                <w:tcBorders>
                  <w:top w:color="000000" w:space="0" w:sz="0" w:val="nil"/>
                  <w:left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N/F</w:t>
                </w:r>
              </w:p>
            </w:tc>
          </w:tr>
          <w:tr>
            <w:trPr>
              <w:cantSplit w:val="0"/>
              <w:tblHeader w:val="0"/>
            </w:trPr>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Ordförande</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Pontus Asservik</w:t>
                </w:r>
              </w:p>
            </w:tc>
            <w:tc>
              <w:tcPr>
                <w:tcBorders>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Sekreterare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Calle Rautio</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Kassör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Fredrik Falk</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Tor Sollander</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after="0" w:line="240" w:lineRule="auto"/>
                  <w:ind w:left="0" w:firstLine="0"/>
                  <w:rPr/>
                </w:pPr>
                <w:r w:rsidDel="00000000" w:rsidR="00000000" w:rsidRPr="00000000">
                  <w:rPr>
                    <w:rtl w:val="0"/>
                  </w:rPr>
                  <w:t xml:space="preserve">Mohamd Amar Chms Aldden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Ledamot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after="0" w:line="240" w:lineRule="auto"/>
                  <w:ind w:left="0" w:firstLine="0"/>
                  <w:rPr/>
                </w:pPr>
                <w:r w:rsidDel="00000000" w:rsidR="00000000" w:rsidRPr="00000000">
                  <w:rPr>
                    <w:rtl w:val="0"/>
                  </w:rPr>
                  <w:t xml:space="preserve">Aurora Åhs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w:t>
                </w:r>
              </w:p>
            </w:tc>
          </w:tr>
        </w:tbl>
      </w:sdtContent>
    </w:sdt>
    <w:p w:rsidR="00000000" w:rsidDel="00000000" w:rsidP="00000000" w:rsidRDefault="00000000" w:rsidRPr="00000000" w14:paraId="00000043">
      <w:pPr>
        <w:pStyle w:val="Heading3"/>
        <w:rPr/>
      </w:pPr>
      <w:bookmarkStart w:colFirst="0" w:colLast="0" w:name="_heading=h.kvy8iealikr" w:id="4"/>
      <w:bookmarkEnd w:id="4"/>
      <w:r w:rsidDel="00000000" w:rsidR="00000000" w:rsidRPr="00000000">
        <w:rPr>
          <w:rtl w:val="0"/>
        </w:rPr>
        <w:t xml:space="preserve">Övriga</w:t>
      </w:r>
    </w:p>
    <w:sdt>
      <w:sdtPr>
        <w:lock w:val="contentLocked"/>
        <w:tag w:val="goog_rdk_2"/>
      </w:sdtPr>
      <w:sdtContent>
        <w:tbl>
          <w:tblPr>
            <w:tblStyle w:val="Table3"/>
            <w:tblW w:w="828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60"/>
            <w:gridCol w:w="4425"/>
            <w:gridCol w:w="1095"/>
            <w:tblGridChange w:id="0">
              <w:tblGrid>
                <w:gridCol w:w="2760"/>
                <w:gridCol w:w="4425"/>
                <w:gridCol w:w="1095"/>
              </w:tblGrid>
            </w:tblGridChange>
          </w:tblGrid>
          <w:tr>
            <w:trPr>
              <w:cantSplit w:val="0"/>
              <w:tblHeader w:val="0"/>
            </w:trPr>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4">
                <w:pPr>
                  <w:widowControl w:val="0"/>
                  <w:spacing w:after="0" w:line="240" w:lineRule="auto"/>
                  <w:ind w:left="0" w:firstLine="0"/>
                  <w:rPr>
                    <w:b w:val="1"/>
                  </w:rPr>
                </w:pPr>
                <w:r w:rsidDel="00000000" w:rsidR="00000000" w:rsidRPr="00000000">
                  <w:rPr>
                    <w:b w:val="1"/>
                    <w:rtl w:val="0"/>
                  </w:rPr>
                  <w:t xml:space="preserve">Post</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5">
                <w:pPr>
                  <w:widowControl w:val="0"/>
                  <w:spacing w:after="0" w:line="240" w:lineRule="auto"/>
                  <w:ind w:left="0" w:firstLine="0"/>
                  <w:rPr>
                    <w:b w:val="1"/>
                  </w:rPr>
                </w:pPr>
                <w:r w:rsidDel="00000000" w:rsidR="00000000" w:rsidRPr="00000000">
                  <w:rPr>
                    <w:b w:val="1"/>
                    <w:rtl w:val="0"/>
                  </w:rPr>
                  <w:t xml:space="preserve">Namn</w:t>
                </w:r>
              </w:p>
            </w:tc>
            <w:tc>
              <w:tcPr>
                <w:tcBorders>
                  <w:top w:color="000000" w:space="0" w:sz="0" w:val="nil"/>
                  <w:left w:color="000000" w:space="0" w:sz="0" w:val="nil"/>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0" w:line="240" w:lineRule="auto"/>
                  <w:ind w:left="0" w:firstLine="0"/>
                  <w:rPr>
                    <w:b w:val="1"/>
                  </w:rPr>
                </w:pPr>
                <w:r w:rsidDel="00000000" w:rsidR="00000000" w:rsidRPr="00000000">
                  <w:rPr>
                    <w:b w:val="1"/>
                    <w:rtl w:val="0"/>
                  </w:rPr>
                  <w:t xml:space="preserve">N/F</w:t>
                </w:r>
              </w:p>
            </w:tc>
          </w:tr>
          <w:tr>
            <w:trPr>
              <w:cantSplit w:val="0"/>
              <w:tblHeader w:val="0"/>
            </w:trPr>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0" w:line="240" w:lineRule="auto"/>
                  <w:ind w:left="0" w:firstLine="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after="0" w:line="240" w:lineRule="auto"/>
                  <w:ind w:left="0" w:firstLine="0"/>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240" w:lineRule="auto"/>
                  <w:ind w:left="0" w:firstLine="0"/>
                  <w:rPr/>
                </w:pPr>
                <w:r w:rsidDel="00000000" w:rsidR="00000000" w:rsidRPr="00000000">
                  <w:rPr>
                    <w:rtl w:val="0"/>
                  </w:rPr>
                </w:r>
              </w:p>
            </w:tc>
          </w:tr>
        </w:tbl>
      </w:sdtContent>
    </w:sdt>
    <w:p w:rsidR="00000000" w:rsidDel="00000000" w:rsidP="00000000" w:rsidRDefault="00000000" w:rsidRPr="00000000" w14:paraId="0000004A">
      <w:pPr>
        <w:pStyle w:val="Heading2"/>
        <w:spacing w:after="200" w:before="200" w:lineRule="auto"/>
        <w:rPr/>
      </w:pPr>
      <w:bookmarkStart w:colFirst="0" w:colLast="0" w:name="_heading=h.tdrp36lus9sg" w:id="5"/>
      <w:bookmarkEnd w:id="5"/>
      <w:r w:rsidDel="00000000" w:rsidR="00000000" w:rsidRPr="00000000">
        <w:rPr>
          <w:sz w:val="28"/>
          <w:szCs w:val="28"/>
          <w:rtl w:val="0"/>
        </w:rPr>
        <w:t xml:space="preserve">§1.2 </w:t>
      </w:r>
      <w:r w:rsidDel="00000000" w:rsidR="00000000" w:rsidRPr="00000000">
        <w:rPr>
          <w:rtl w:val="0"/>
        </w:rPr>
        <w:t xml:space="preserve">Mötets öppnande</w:t>
      </w:r>
    </w:p>
    <w:p w:rsidR="00000000" w:rsidDel="00000000" w:rsidP="00000000" w:rsidRDefault="00000000" w:rsidRPr="00000000" w14:paraId="0000004B">
      <w:pPr>
        <w:ind w:left="720" w:firstLine="0"/>
        <w:rPr/>
      </w:pPr>
      <w:r w:rsidDel="00000000" w:rsidR="00000000" w:rsidRPr="00000000">
        <w:rPr>
          <w:rtl w:val="0"/>
        </w:rPr>
        <w:t xml:space="preserve">Mötet förklarades öppnat 18.14. Det noterades att mötet var stadgeenligt utlyst.</w:t>
      </w:r>
    </w:p>
    <w:p w:rsidR="00000000" w:rsidDel="00000000" w:rsidP="00000000" w:rsidRDefault="00000000" w:rsidRPr="00000000" w14:paraId="0000004C">
      <w:pPr>
        <w:pStyle w:val="Heading2"/>
        <w:rPr/>
      </w:pPr>
      <w:bookmarkStart w:colFirst="0" w:colLast="0" w:name="_heading=h.r30ehbghrbqx" w:id="6"/>
      <w:bookmarkEnd w:id="6"/>
      <w:r w:rsidDel="00000000" w:rsidR="00000000" w:rsidRPr="00000000">
        <w:rPr>
          <w:sz w:val="28"/>
          <w:szCs w:val="28"/>
          <w:rtl w:val="0"/>
        </w:rPr>
        <w:t xml:space="preserve">§1.</w:t>
      </w:r>
      <w:r w:rsidDel="00000000" w:rsidR="00000000" w:rsidRPr="00000000">
        <w:rPr>
          <w:rtl w:val="0"/>
        </w:rPr>
        <w:t xml:space="preserve">3</w:t>
      </w:r>
      <w:r w:rsidDel="00000000" w:rsidR="00000000" w:rsidRPr="00000000">
        <w:rPr>
          <w:sz w:val="28"/>
          <w:szCs w:val="28"/>
          <w:rtl w:val="0"/>
        </w:rPr>
        <w:t xml:space="preserve"> </w:t>
      </w:r>
      <w:r w:rsidDel="00000000" w:rsidR="00000000" w:rsidRPr="00000000">
        <w:rPr>
          <w:rtl w:val="0"/>
        </w:rPr>
        <w:t xml:space="preserve">Val av mötesordförande</w:t>
      </w:r>
    </w:p>
    <w:p w:rsidR="00000000" w:rsidDel="00000000" w:rsidP="00000000" w:rsidRDefault="00000000" w:rsidRPr="00000000" w14:paraId="0000004D">
      <w:pPr>
        <w:rPr/>
      </w:pPr>
      <w:r w:rsidDel="00000000" w:rsidR="00000000" w:rsidRPr="00000000">
        <w:rPr>
          <w:rtl w:val="0"/>
        </w:rPr>
        <w:t xml:space="preserve">Pontus Asservik föreslog sig själv som mötesordförande.</w:t>
      </w:r>
    </w:p>
    <w:p w:rsidR="00000000" w:rsidDel="00000000" w:rsidP="00000000" w:rsidRDefault="00000000" w:rsidRPr="00000000" w14:paraId="0000004E">
      <w:pPr>
        <w:ind w:left="720" w:firstLine="0"/>
        <w:rPr/>
      </w:pPr>
      <w:r w:rsidDel="00000000" w:rsidR="00000000" w:rsidRPr="00000000">
        <w:rPr>
          <w:rtl w:val="0"/>
        </w:rPr>
        <w:t xml:space="preserve">Pontus Asservik valdes till mötesordförande.</w:t>
      </w:r>
    </w:p>
    <w:p w:rsidR="00000000" w:rsidDel="00000000" w:rsidP="00000000" w:rsidRDefault="00000000" w:rsidRPr="00000000" w14:paraId="0000004F">
      <w:pPr>
        <w:pStyle w:val="Heading2"/>
        <w:rPr/>
      </w:pPr>
      <w:bookmarkStart w:colFirst="0" w:colLast="0" w:name="_heading=h.q2r49fko0zh8" w:id="7"/>
      <w:bookmarkEnd w:id="7"/>
      <w:r w:rsidDel="00000000" w:rsidR="00000000" w:rsidRPr="00000000">
        <w:rPr>
          <w:sz w:val="28"/>
          <w:szCs w:val="28"/>
          <w:rtl w:val="0"/>
        </w:rPr>
        <w:t xml:space="preserve">§1.</w:t>
      </w:r>
      <w:r w:rsidDel="00000000" w:rsidR="00000000" w:rsidRPr="00000000">
        <w:rPr>
          <w:rtl w:val="0"/>
        </w:rPr>
        <w:t xml:space="preserve">5</w:t>
      </w:r>
      <w:r w:rsidDel="00000000" w:rsidR="00000000" w:rsidRPr="00000000">
        <w:rPr>
          <w:sz w:val="28"/>
          <w:szCs w:val="28"/>
          <w:rtl w:val="0"/>
        </w:rPr>
        <w:t xml:space="preserve"> </w:t>
      </w:r>
      <w:r w:rsidDel="00000000" w:rsidR="00000000" w:rsidRPr="00000000">
        <w:rPr>
          <w:rtl w:val="0"/>
        </w:rPr>
        <w:t xml:space="preserve">Val av sekreterare</w:t>
      </w:r>
    </w:p>
    <w:p w:rsidR="00000000" w:rsidDel="00000000" w:rsidP="00000000" w:rsidRDefault="00000000" w:rsidRPr="00000000" w14:paraId="00000050">
      <w:pPr>
        <w:rPr/>
      </w:pPr>
      <w:r w:rsidDel="00000000" w:rsidR="00000000" w:rsidRPr="00000000">
        <w:rPr>
          <w:rtl w:val="0"/>
        </w:rPr>
        <w:t xml:space="preserve">Pontus Asservik föreslog Calle Rautio till mötessekreterare.</w:t>
      </w:r>
    </w:p>
    <w:p w:rsidR="00000000" w:rsidDel="00000000" w:rsidP="00000000" w:rsidRDefault="00000000" w:rsidRPr="00000000" w14:paraId="00000051">
      <w:pPr>
        <w:ind w:left="720" w:firstLine="0"/>
        <w:rPr/>
      </w:pPr>
      <w:r w:rsidDel="00000000" w:rsidR="00000000" w:rsidRPr="00000000">
        <w:rPr>
          <w:rtl w:val="0"/>
        </w:rPr>
        <w:t xml:space="preserve">Calle Rautio valdes till mötessekreterare.</w:t>
      </w:r>
    </w:p>
    <w:p w:rsidR="00000000" w:rsidDel="00000000" w:rsidP="00000000" w:rsidRDefault="00000000" w:rsidRPr="00000000" w14:paraId="00000052">
      <w:pPr>
        <w:pStyle w:val="Heading2"/>
        <w:rPr/>
      </w:pPr>
      <w:bookmarkStart w:colFirst="0" w:colLast="0" w:name="_heading=h.kzqjh1ibrtu2" w:id="8"/>
      <w:bookmarkEnd w:id="8"/>
      <w:r w:rsidDel="00000000" w:rsidR="00000000" w:rsidRPr="00000000">
        <w:rPr>
          <w:sz w:val="28"/>
          <w:szCs w:val="28"/>
          <w:rtl w:val="0"/>
        </w:rPr>
        <w:t xml:space="preserve">§1.</w:t>
      </w:r>
      <w:r w:rsidDel="00000000" w:rsidR="00000000" w:rsidRPr="00000000">
        <w:rPr>
          <w:rtl w:val="0"/>
        </w:rPr>
        <w:t xml:space="preserve">6</w:t>
      </w:r>
      <w:r w:rsidDel="00000000" w:rsidR="00000000" w:rsidRPr="00000000">
        <w:rPr>
          <w:sz w:val="28"/>
          <w:szCs w:val="28"/>
          <w:rtl w:val="0"/>
        </w:rPr>
        <w:t xml:space="preserve"> </w:t>
      </w:r>
      <w:r w:rsidDel="00000000" w:rsidR="00000000" w:rsidRPr="00000000">
        <w:rPr>
          <w:rtl w:val="0"/>
        </w:rPr>
        <w:t xml:space="preserve">Val av justerare tillika rösträknare</w:t>
      </w:r>
    </w:p>
    <w:p w:rsidR="00000000" w:rsidDel="00000000" w:rsidP="00000000" w:rsidRDefault="00000000" w:rsidRPr="00000000" w14:paraId="00000053">
      <w:pPr>
        <w:spacing w:after="0" w:lineRule="auto"/>
        <w:ind w:left="0" w:firstLine="0"/>
        <w:rPr/>
      </w:pPr>
      <w:r w:rsidDel="00000000" w:rsidR="00000000" w:rsidRPr="00000000">
        <w:rPr>
          <w:rtl w:val="0"/>
        </w:rPr>
        <w:tab/>
        <w:t xml:space="preserve">Fredrik Falk och Mohamd Amar Chms Aldden valdes till mötesjusterare tillika </w:t>
      </w:r>
    </w:p>
    <w:p w:rsidR="00000000" w:rsidDel="00000000" w:rsidP="00000000" w:rsidRDefault="00000000" w:rsidRPr="00000000" w14:paraId="00000054">
      <w:pPr>
        <w:spacing w:after="0" w:lineRule="auto"/>
        <w:ind w:left="0" w:firstLine="720"/>
        <w:rPr/>
      </w:pPr>
      <w:r w:rsidDel="00000000" w:rsidR="00000000" w:rsidRPr="00000000">
        <w:rPr>
          <w:rtl w:val="0"/>
        </w:rPr>
        <w:t xml:space="preserve">rösträknare.</w:t>
      </w:r>
    </w:p>
    <w:p w:rsidR="00000000" w:rsidDel="00000000" w:rsidP="00000000" w:rsidRDefault="00000000" w:rsidRPr="00000000" w14:paraId="00000055">
      <w:pPr>
        <w:pStyle w:val="Heading2"/>
        <w:rPr/>
      </w:pPr>
      <w:bookmarkStart w:colFirst="0" w:colLast="0" w:name="_heading=h.e6t5fjenla3l" w:id="9"/>
      <w:bookmarkEnd w:id="9"/>
      <w:r w:rsidDel="00000000" w:rsidR="00000000" w:rsidRPr="00000000">
        <w:rPr>
          <w:sz w:val="28"/>
          <w:szCs w:val="28"/>
          <w:rtl w:val="0"/>
        </w:rPr>
        <w:t xml:space="preserve">§1.</w:t>
      </w:r>
      <w:r w:rsidDel="00000000" w:rsidR="00000000" w:rsidRPr="00000000">
        <w:rPr>
          <w:rtl w:val="0"/>
        </w:rPr>
        <w:t xml:space="preserve">7</w:t>
      </w:r>
      <w:r w:rsidDel="00000000" w:rsidR="00000000" w:rsidRPr="00000000">
        <w:rPr>
          <w:sz w:val="28"/>
          <w:szCs w:val="28"/>
          <w:rtl w:val="0"/>
        </w:rPr>
        <w:t xml:space="preserve"> </w:t>
      </w:r>
      <w:r w:rsidDel="00000000" w:rsidR="00000000" w:rsidRPr="00000000">
        <w:rPr>
          <w:rtl w:val="0"/>
        </w:rPr>
        <w:t xml:space="preserve">Adjungeringar</w:t>
      </w:r>
    </w:p>
    <w:p w:rsidR="00000000" w:rsidDel="00000000" w:rsidP="00000000" w:rsidRDefault="00000000" w:rsidRPr="00000000" w14:paraId="00000056">
      <w:pPr>
        <w:rPr/>
      </w:pPr>
      <w:r w:rsidDel="00000000" w:rsidR="00000000" w:rsidRPr="00000000">
        <w:rPr>
          <w:rtl w:val="0"/>
        </w:rPr>
        <w:t xml:space="preserve">Ingen att adjungera</w:t>
      </w:r>
    </w:p>
    <w:p w:rsidR="00000000" w:rsidDel="00000000" w:rsidP="00000000" w:rsidRDefault="00000000" w:rsidRPr="00000000" w14:paraId="00000057">
      <w:pPr>
        <w:pStyle w:val="Heading2"/>
        <w:rPr/>
      </w:pPr>
      <w:bookmarkStart w:colFirst="0" w:colLast="0" w:name="_heading=h.n6g9rkjidftk" w:id="10"/>
      <w:bookmarkEnd w:id="10"/>
      <w:r w:rsidDel="00000000" w:rsidR="00000000" w:rsidRPr="00000000">
        <w:rPr>
          <w:sz w:val="28"/>
          <w:szCs w:val="28"/>
          <w:rtl w:val="0"/>
        </w:rPr>
        <w:t xml:space="preserve">§1.8 </w:t>
      </w:r>
      <w:r w:rsidDel="00000000" w:rsidR="00000000" w:rsidRPr="00000000">
        <w:rPr>
          <w:rtl w:val="0"/>
        </w:rPr>
        <w:t xml:space="preserve">Fastställande av dagordning</w:t>
      </w:r>
    </w:p>
    <w:p w:rsidR="00000000" w:rsidDel="00000000" w:rsidP="00000000" w:rsidRDefault="00000000" w:rsidRPr="00000000" w14:paraId="00000058">
      <w:pPr>
        <w:ind w:left="720" w:firstLine="0"/>
        <w:rPr/>
      </w:pPr>
      <w:r w:rsidDel="00000000" w:rsidR="00000000" w:rsidRPr="00000000">
        <w:rPr>
          <w:rtl w:val="0"/>
        </w:rPr>
        <w:t xml:space="preserve">Mötet beslutade att fastställa dagordningen.</w:t>
      </w:r>
    </w:p>
    <w:p w:rsidR="00000000" w:rsidDel="00000000" w:rsidP="00000000" w:rsidRDefault="00000000" w:rsidRPr="00000000" w14:paraId="00000059">
      <w:pPr>
        <w:pStyle w:val="Heading1"/>
        <w:ind w:left="0" w:firstLine="0"/>
        <w:rPr/>
      </w:pPr>
      <w:bookmarkStart w:colFirst="0" w:colLast="0" w:name="_heading=h.xdwoj2cf14f8" w:id="11"/>
      <w:bookmarkEnd w:id="11"/>
      <w:r w:rsidDel="00000000" w:rsidR="00000000" w:rsidRPr="00000000">
        <w:rPr>
          <w:rtl w:val="0"/>
        </w:rPr>
        <w:t xml:space="preserve">§2. Information och återkoppling till förra mötet</w:t>
      </w:r>
    </w:p>
    <w:p w:rsidR="00000000" w:rsidDel="00000000" w:rsidP="00000000" w:rsidRDefault="00000000" w:rsidRPr="00000000" w14:paraId="0000005A">
      <w:pPr>
        <w:pStyle w:val="Heading2"/>
        <w:rPr/>
      </w:pPr>
      <w:bookmarkStart w:colFirst="0" w:colLast="0" w:name="_heading=h.k9n496lmagtp" w:id="12"/>
      <w:bookmarkEnd w:id="12"/>
      <w:r w:rsidDel="00000000" w:rsidR="00000000" w:rsidRPr="00000000">
        <w:rPr>
          <w:rtl w:val="0"/>
        </w:rPr>
        <w:t xml:space="preserve">§2.1. Föregående möte</w:t>
      </w:r>
    </w:p>
    <w:p w:rsidR="00000000" w:rsidDel="00000000" w:rsidP="00000000" w:rsidRDefault="00000000" w:rsidRPr="00000000" w14:paraId="0000005B">
      <w:pPr>
        <w:rPr>
          <w:color w:val="ff0000"/>
        </w:rPr>
      </w:pPr>
      <w:r w:rsidDel="00000000" w:rsidR="00000000" w:rsidRPr="00000000">
        <w:rPr>
          <w:color w:val="ff0000"/>
          <w:rtl w:val="0"/>
        </w:rPr>
        <w:t xml:space="preserve">Sätt in saker här från förra mötet plz det behöver göras.</w:t>
      </w:r>
      <w:r w:rsidDel="00000000" w:rsidR="00000000" w:rsidRPr="00000000">
        <w:rPr>
          <w:rtl w:val="0"/>
        </w:rPr>
      </w:r>
    </w:p>
    <w:p w:rsidR="00000000" w:rsidDel="00000000" w:rsidP="00000000" w:rsidRDefault="00000000" w:rsidRPr="00000000" w14:paraId="0000005C">
      <w:pPr>
        <w:pStyle w:val="Heading2"/>
        <w:rPr/>
      </w:pPr>
      <w:bookmarkStart w:colFirst="0" w:colLast="0" w:name="_heading=h.40yzoxp84co7" w:id="13"/>
      <w:bookmarkEnd w:id="13"/>
      <w:r w:rsidDel="00000000" w:rsidR="00000000" w:rsidRPr="00000000">
        <w:rPr>
          <w:rtl w:val="0"/>
        </w:rPr>
        <w:t xml:space="preserve">§2.2. Avklarade uppdrag</w:t>
      </w:r>
    </w:p>
    <w:p w:rsidR="00000000" w:rsidDel="00000000" w:rsidP="00000000" w:rsidRDefault="00000000" w:rsidRPr="00000000" w14:paraId="0000005D">
      <w:pPr>
        <w:numPr>
          <w:ilvl w:val="0"/>
          <w:numId w:val="1"/>
        </w:numPr>
        <w:ind w:left="1440" w:hanging="360"/>
        <w:rPr>
          <w:u w:val="none"/>
        </w:rPr>
      </w:pPr>
      <w:r w:rsidDel="00000000" w:rsidR="00000000" w:rsidRPr="00000000">
        <w:rPr>
          <w:rtl w:val="0"/>
        </w:rPr>
        <w:t xml:space="preserve">Inga avklarade uppdrag</w:t>
      </w:r>
      <w:r w:rsidDel="00000000" w:rsidR="00000000" w:rsidRPr="00000000">
        <w:rPr>
          <w:rtl w:val="0"/>
        </w:rPr>
      </w:r>
    </w:p>
    <w:p w:rsidR="00000000" w:rsidDel="00000000" w:rsidP="00000000" w:rsidRDefault="00000000" w:rsidRPr="00000000" w14:paraId="0000005E">
      <w:pPr>
        <w:pStyle w:val="Heading2"/>
        <w:ind w:left="0" w:firstLine="720"/>
        <w:rPr/>
      </w:pPr>
      <w:bookmarkStart w:colFirst="0" w:colLast="0" w:name="_heading=h.pi17u3mmu79" w:id="14"/>
      <w:bookmarkEnd w:id="14"/>
      <w:r w:rsidDel="00000000" w:rsidR="00000000" w:rsidRPr="00000000">
        <w:rPr>
          <w:rtl w:val="0"/>
        </w:rPr>
        <w:t xml:space="preserve">§2.3. Kvarvarande uppdrag</w:t>
      </w:r>
    </w:p>
    <w:p w:rsidR="00000000" w:rsidDel="00000000" w:rsidP="00000000" w:rsidRDefault="00000000" w:rsidRPr="00000000" w14:paraId="0000005F">
      <w:pPr>
        <w:numPr>
          <w:ilvl w:val="0"/>
          <w:numId w:val="2"/>
        </w:numPr>
        <w:spacing w:after="0" w:lineRule="auto"/>
        <w:ind w:left="1440" w:hanging="360"/>
        <w:rPr/>
      </w:pPr>
      <w:r w:rsidDel="00000000" w:rsidR="00000000" w:rsidRPr="00000000">
        <w:rPr>
          <w:rtl w:val="0"/>
        </w:rPr>
        <w:t xml:space="preserve">Inköp lödmikroskop.</w:t>
      </w:r>
    </w:p>
    <w:p w:rsidR="00000000" w:rsidDel="00000000" w:rsidP="00000000" w:rsidRDefault="00000000" w:rsidRPr="00000000" w14:paraId="00000060">
      <w:pPr>
        <w:numPr>
          <w:ilvl w:val="0"/>
          <w:numId w:val="2"/>
        </w:numPr>
        <w:spacing w:after="0" w:lineRule="auto"/>
        <w:ind w:left="1440" w:hanging="360"/>
        <w:rPr/>
      </w:pPr>
      <w:r w:rsidDel="00000000" w:rsidR="00000000" w:rsidRPr="00000000">
        <w:rPr>
          <w:rtl w:val="0"/>
        </w:rPr>
        <w:t xml:space="preserve">Inköp Omnifixu.</w:t>
      </w:r>
    </w:p>
    <w:p w:rsidR="00000000" w:rsidDel="00000000" w:rsidP="00000000" w:rsidRDefault="00000000" w:rsidRPr="00000000" w14:paraId="00000061">
      <w:pPr>
        <w:numPr>
          <w:ilvl w:val="0"/>
          <w:numId w:val="2"/>
        </w:numPr>
        <w:spacing w:after="0" w:lineRule="auto"/>
        <w:ind w:left="1440" w:hanging="360"/>
        <w:rPr/>
      </w:pPr>
      <w:r w:rsidDel="00000000" w:rsidR="00000000" w:rsidRPr="00000000">
        <w:rPr>
          <w:rtl w:val="0"/>
        </w:rPr>
        <w:t xml:space="preserve">Inköp PCbite.</w:t>
      </w:r>
    </w:p>
    <w:p w:rsidR="00000000" w:rsidDel="00000000" w:rsidP="00000000" w:rsidRDefault="00000000" w:rsidRPr="00000000" w14:paraId="00000062">
      <w:pPr>
        <w:numPr>
          <w:ilvl w:val="0"/>
          <w:numId w:val="2"/>
        </w:numPr>
        <w:spacing w:after="0" w:lineRule="auto"/>
        <w:ind w:left="1440" w:hanging="360"/>
        <w:rPr/>
      </w:pPr>
      <w:r w:rsidDel="00000000" w:rsidR="00000000" w:rsidRPr="00000000">
        <w:rPr>
          <w:rtl w:val="0"/>
        </w:rPr>
        <w:t xml:space="preserve">Tor (</w:t>
      </w:r>
      <w:hyperlink r:id="rId7">
        <w:r w:rsidDel="00000000" w:rsidR="00000000" w:rsidRPr="00000000">
          <w:rPr>
            <w:color w:val="1155cc"/>
            <w:u w:val="single"/>
            <w:rtl w:val="0"/>
          </w:rPr>
          <w:t xml:space="preserve">Didrik</w:t>
        </w:r>
      </w:hyperlink>
      <w:r w:rsidDel="00000000" w:rsidR="00000000" w:rsidRPr="00000000">
        <w:rPr>
          <w:rtl w:val="0"/>
        </w:rPr>
        <w:t xml:space="preserve">) undersöker inköp av mikroskop.</w:t>
      </w:r>
    </w:p>
    <w:p w:rsidR="00000000" w:rsidDel="00000000" w:rsidP="00000000" w:rsidRDefault="00000000" w:rsidRPr="00000000" w14:paraId="00000063">
      <w:pPr>
        <w:numPr>
          <w:ilvl w:val="0"/>
          <w:numId w:val="2"/>
        </w:numPr>
        <w:spacing w:after="0" w:lineRule="auto"/>
        <w:ind w:left="1440" w:hanging="360"/>
        <w:rPr/>
      </w:pPr>
      <w:r w:rsidDel="00000000" w:rsidR="00000000" w:rsidRPr="00000000">
        <w:rPr>
          <w:rtl w:val="0"/>
        </w:rPr>
        <w:t xml:space="preserve">Översynen av verktyg såsom avbitare.</w:t>
      </w:r>
    </w:p>
    <w:p w:rsidR="00000000" w:rsidDel="00000000" w:rsidP="00000000" w:rsidRDefault="00000000" w:rsidRPr="00000000" w14:paraId="00000064">
      <w:pPr>
        <w:numPr>
          <w:ilvl w:val="0"/>
          <w:numId w:val="2"/>
        </w:numPr>
        <w:spacing w:after="0" w:lineRule="auto"/>
        <w:ind w:left="1440" w:hanging="360"/>
        <w:rPr/>
      </w:pPr>
      <w:r w:rsidDel="00000000" w:rsidR="00000000" w:rsidRPr="00000000">
        <w:rPr>
          <w:rtl w:val="0"/>
        </w:rPr>
        <w:t xml:space="preserve">Calle, Pontus XP-bounty</w:t>
      </w:r>
    </w:p>
    <w:p w:rsidR="00000000" w:rsidDel="00000000" w:rsidP="00000000" w:rsidRDefault="00000000" w:rsidRPr="00000000" w14:paraId="00000065">
      <w:pPr>
        <w:pStyle w:val="Heading1"/>
        <w:ind w:left="0" w:firstLine="0"/>
        <w:rPr/>
      </w:pPr>
      <w:bookmarkStart w:colFirst="0" w:colLast="0" w:name="_heading=h.cp41klkkmy" w:id="15"/>
      <w:bookmarkEnd w:id="15"/>
      <w:r w:rsidDel="00000000" w:rsidR="00000000" w:rsidRPr="00000000">
        <w:rPr>
          <w:rtl w:val="0"/>
        </w:rPr>
        <w:t xml:space="preserve">§3. Ekonomi</w:t>
      </w:r>
    </w:p>
    <w:p w:rsidR="00000000" w:rsidDel="00000000" w:rsidP="00000000" w:rsidRDefault="00000000" w:rsidRPr="00000000" w14:paraId="00000066">
      <w:pPr>
        <w:pStyle w:val="Heading2"/>
        <w:rPr/>
      </w:pPr>
      <w:bookmarkStart w:colFirst="0" w:colLast="0" w:name="_heading=h.clbsq2yudijl" w:id="16"/>
      <w:bookmarkEnd w:id="16"/>
      <w:r w:rsidDel="00000000" w:rsidR="00000000" w:rsidRPr="00000000">
        <w:rPr>
          <w:rtl w:val="0"/>
        </w:rPr>
        <w:t xml:space="preserve">§3.1 Info från kassör</w:t>
      </w:r>
    </w:p>
    <w:p w:rsidR="00000000" w:rsidDel="00000000" w:rsidP="00000000" w:rsidRDefault="00000000" w:rsidRPr="00000000" w14:paraId="00000067">
      <w:pPr>
        <w:ind w:left="0" w:firstLine="720"/>
        <w:rPr>
          <w:b w:val="1"/>
        </w:rPr>
      </w:pPr>
      <w:r w:rsidDel="00000000" w:rsidR="00000000" w:rsidRPr="00000000">
        <w:rPr>
          <w:b w:val="1"/>
          <w:rtl w:val="0"/>
        </w:rPr>
        <w:t xml:space="preserve">Diskussion:</w:t>
      </w:r>
    </w:p>
    <w:p w:rsidR="00000000" w:rsidDel="00000000" w:rsidP="00000000" w:rsidRDefault="00000000" w:rsidRPr="00000000" w14:paraId="00000068">
      <w:pPr>
        <w:ind w:left="0" w:firstLine="0"/>
        <w:rPr/>
      </w:pPr>
      <w:r w:rsidDel="00000000" w:rsidR="00000000" w:rsidRPr="00000000">
        <w:rPr>
          <w:rtl w:val="0"/>
        </w:rPr>
        <w:tab/>
        <w:t xml:space="preserve">Ingen tillgång till banken, vilket är funny.</w:t>
      </w:r>
    </w:p>
    <w:p w:rsidR="00000000" w:rsidDel="00000000" w:rsidP="00000000" w:rsidRDefault="00000000" w:rsidRPr="00000000" w14:paraId="00000069">
      <w:pPr>
        <w:pStyle w:val="Heading1"/>
        <w:ind w:left="0" w:firstLine="0"/>
        <w:rPr/>
      </w:pPr>
      <w:bookmarkStart w:colFirst="0" w:colLast="0" w:name="_heading=h.d4dsywze4st6" w:id="17"/>
      <w:bookmarkEnd w:id="17"/>
      <w:r w:rsidDel="00000000" w:rsidR="00000000" w:rsidRPr="00000000">
        <w:rPr>
          <w:color w:val="3d3d3b"/>
          <w:rtl w:val="0"/>
        </w:rPr>
        <w:t xml:space="preserve">§4. Hanteringslista</w:t>
      </w:r>
      <w:r w:rsidDel="00000000" w:rsidR="00000000" w:rsidRPr="00000000">
        <w:rPr>
          <w:rtl w:val="0"/>
        </w:rPr>
        <w:t xml:space="preserve"> </w:t>
      </w:r>
    </w:p>
    <w:p w:rsidR="00000000" w:rsidDel="00000000" w:rsidP="00000000" w:rsidRDefault="00000000" w:rsidRPr="00000000" w14:paraId="0000006A">
      <w:pPr>
        <w:pStyle w:val="Heading2"/>
        <w:rPr/>
      </w:pPr>
      <w:bookmarkStart w:colFirst="0" w:colLast="0" w:name="_heading=h.e6yl2por1pr5" w:id="18"/>
      <w:bookmarkEnd w:id="18"/>
      <w:r w:rsidDel="00000000" w:rsidR="00000000" w:rsidRPr="00000000">
        <w:rPr>
          <w:rtl w:val="0"/>
        </w:rPr>
        <w:t xml:space="preserve">§4.1. Årsmötesprotokoll</w:t>
      </w:r>
    </w:p>
    <w:p w:rsidR="00000000" w:rsidDel="00000000" w:rsidP="00000000" w:rsidRDefault="00000000" w:rsidRPr="00000000" w14:paraId="0000006B">
      <w:pPr>
        <w:rPr/>
      </w:pPr>
      <w:r w:rsidDel="00000000" w:rsidR="00000000" w:rsidRPr="00000000">
        <w:rPr>
          <w:rtl w:val="0"/>
        </w:rPr>
        <w:t xml:space="preserve">Den är justerad och klar</w:t>
      </w:r>
    </w:p>
    <w:p w:rsidR="00000000" w:rsidDel="00000000" w:rsidP="00000000" w:rsidRDefault="00000000" w:rsidRPr="00000000" w14:paraId="0000006C">
      <w:pPr>
        <w:pStyle w:val="Heading2"/>
        <w:rPr/>
      </w:pPr>
      <w:bookmarkStart w:colFirst="0" w:colLast="0" w:name="_heading=h.eg7td9eni1gf" w:id="19"/>
      <w:bookmarkEnd w:id="19"/>
      <w:r w:rsidDel="00000000" w:rsidR="00000000" w:rsidRPr="00000000">
        <w:rPr>
          <w:rtl w:val="0"/>
        </w:rPr>
        <w:t xml:space="preserve">§4.2. Firmateckning hos bank</w:t>
      </w:r>
    </w:p>
    <w:p w:rsidR="00000000" w:rsidDel="00000000" w:rsidP="00000000" w:rsidRDefault="00000000" w:rsidRPr="00000000" w14:paraId="0000006D">
      <w:pPr>
        <w:ind w:left="0" w:firstLine="0"/>
        <w:rPr/>
      </w:pPr>
      <w:r w:rsidDel="00000000" w:rsidR="00000000" w:rsidRPr="00000000">
        <w:rPr>
          <w:rtl w:val="0"/>
        </w:rPr>
        <w:tab/>
        <w:t xml:space="preserve">Det jobbas på fortfarande</w:t>
      </w:r>
    </w:p>
    <w:p w:rsidR="00000000" w:rsidDel="00000000" w:rsidP="00000000" w:rsidRDefault="00000000" w:rsidRPr="00000000" w14:paraId="0000006E">
      <w:pPr>
        <w:pStyle w:val="Heading1"/>
        <w:ind w:left="0" w:firstLine="0"/>
        <w:rPr/>
      </w:pPr>
      <w:bookmarkStart w:colFirst="0" w:colLast="0" w:name="_heading=h.4d34og8" w:id="20"/>
      <w:bookmarkEnd w:id="20"/>
      <w:r w:rsidDel="00000000" w:rsidR="00000000" w:rsidRPr="00000000">
        <w:rPr>
          <w:rtl w:val="0"/>
        </w:rPr>
        <w:t xml:space="preserve">§5. Diskussionspunkter</w:t>
      </w:r>
    </w:p>
    <w:p w:rsidR="00000000" w:rsidDel="00000000" w:rsidP="00000000" w:rsidRDefault="00000000" w:rsidRPr="00000000" w14:paraId="0000006F">
      <w:pPr>
        <w:pStyle w:val="Heading2"/>
        <w:rPr/>
      </w:pPr>
      <w:bookmarkStart w:colFirst="0" w:colLast="0" w:name="_heading=h.514eenix9f3o" w:id="21"/>
      <w:bookmarkEnd w:id="21"/>
      <w:r w:rsidDel="00000000" w:rsidR="00000000" w:rsidRPr="00000000">
        <w:rPr>
          <w:rtl w:val="0"/>
        </w:rPr>
        <w:t xml:space="preserve">§5.1. Löd-kurs</w:t>
      </w:r>
    </w:p>
    <w:p w:rsidR="00000000" w:rsidDel="00000000" w:rsidP="00000000" w:rsidRDefault="00000000" w:rsidRPr="00000000" w14:paraId="00000070">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71">
      <w:pPr>
        <w:rPr/>
      </w:pPr>
      <w:r w:rsidDel="00000000" w:rsidR="00000000" w:rsidRPr="00000000">
        <w:rPr>
          <w:rtl w:val="0"/>
        </w:rPr>
        <w:t xml:space="preserve">Uppföljning av projektet. </w:t>
      </w:r>
    </w:p>
    <w:p w:rsidR="00000000" w:rsidDel="00000000" w:rsidP="00000000" w:rsidRDefault="00000000" w:rsidRPr="00000000" w14:paraId="0000007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3">
      <w:pPr>
        <w:pStyle w:val="Heading3"/>
        <w:rPr/>
      </w:pPr>
      <w:bookmarkStart w:colFirst="0" w:colLast="0" w:name="_heading=h.urjmjoolodyh" w:id="22"/>
      <w:bookmarkEnd w:id="22"/>
      <w:r w:rsidDel="00000000" w:rsidR="00000000" w:rsidRPr="00000000">
        <w:rPr>
          <w:rtl w:val="0"/>
        </w:rPr>
        <w:t xml:space="preserve">Diskussion: </w:t>
      </w:r>
    </w:p>
    <w:p w:rsidR="00000000" w:rsidDel="00000000" w:rsidP="00000000" w:rsidRDefault="00000000" w:rsidRPr="00000000" w14:paraId="00000074">
      <w:pPr>
        <w:rPr/>
      </w:pPr>
      <w:r w:rsidDel="00000000" w:rsidR="00000000" w:rsidRPr="00000000">
        <w:rPr>
          <w:rtl w:val="0"/>
        </w:rPr>
        <w:t xml:space="preserve">Vi har inte Tor. Vi bordlägger.</w:t>
      </w:r>
      <w:r w:rsidDel="00000000" w:rsidR="00000000" w:rsidRPr="00000000">
        <w:rPr>
          <w:rtl w:val="0"/>
        </w:rPr>
      </w:r>
    </w:p>
    <w:p w:rsidR="00000000" w:rsidDel="00000000" w:rsidP="00000000" w:rsidRDefault="00000000" w:rsidRPr="00000000" w14:paraId="00000075">
      <w:pPr>
        <w:pStyle w:val="Heading2"/>
        <w:rPr/>
      </w:pPr>
      <w:bookmarkStart w:colFirst="0" w:colLast="0" w:name="_heading=h.721ye9d4fxrb" w:id="23"/>
      <w:bookmarkEnd w:id="23"/>
      <w:r w:rsidDel="00000000" w:rsidR="00000000" w:rsidRPr="00000000">
        <w:rPr>
          <w:rtl w:val="0"/>
        </w:rPr>
        <w:t xml:space="preserve">§5.2. FS möte</w:t>
      </w:r>
      <w:r w:rsidDel="00000000" w:rsidR="00000000" w:rsidRPr="00000000">
        <w:rPr>
          <w:rtl w:val="0"/>
        </w:rPr>
      </w:r>
    </w:p>
    <w:p w:rsidR="00000000" w:rsidDel="00000000" w:rsidP="00000000" w:rsidRDefault="00000000" w:rsidRPr="00000000" w14:paraId="00000076">
      <w:pPr>
        <w:rPr/>
      </w:pPr>
      <w:r w:rsidDel="00000000" w:rsidR="00000000" w:rsidRPr="00000000">
        <w:rPr>
          <w:b w:val="1"/>
          <w:rtl w:val="0"/>
        </w:rPr>
        <w:t xml:space="preserve">Föredragande:</w:t>
      </w:r>
      <w:r w:rsidDel="00000000" w:rsidR="00000000" w:rsidRPr="00000000">
        <w:rPr>
          <w:rtl w:val="0"/>
        </w:rPr>
        <w:t xml:space="preserve"> Tor Sollander</w:t>
      </w:r>
    </w:p>
    <w:p w:rsidR="00000000" w:rsidDel="00000000" w:rsidP="00000000" w:rsidRDefault="00000000" w:rsidRPr="00000000" w14:paraId="00000077">
      <w:pPr>
        <w:rPr/>
      </w:pPr>
      <w:r w:rsidDel="00000000" w:rsidR="00000000" w:rsidRPr="00000000">
        <w:rPr>
          <w:rtl w:val="0"/>
        </w:rPr>
        <w:t xml:space="preserve">Uppföljning av möte</w:t>
      </w:r>
    </w:p>
    <w:p w:rsidR="00000000" w:rsidDel="00000000" w:rsidP="00000000" w:rsidRDefault="00000000" w:rsidRPr="00000000" w14:paraId="0000007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9">
      <w:pPr>
        <w:pStyle w:val="Heading3"/>
        <w:rPr/>
      </w:pPr>
      <w:bookmarkStart w:colFirst="0" w:colLast="0" w:name="_heading=h.qfjtf8eum8wm" w:id="24"/>
      <w:bookmarkEnd w:id="24"/>
      <w:r w:rsidDel="00000000" w:rsidR="00000000" w:rsidRPr="00000000">
        <w:rPr>
          <w:rtl w:val="0"/>
        </w:rPr>
        <w:t xml:space="preserve">Diskussion: </w:t>
      </w:r>
    </w:p>
    <w:p w:rsidR="00000000" w:rsidDel="00000000" w:rsidP="00000000" w:rsidRDefault="00000000" w:rsidRPr="00000000" w14:paraId="0000007A">
      <w:pPr>
        <w:rPr/>
      </w:pPr>
      <w:r w:rsidDel="00000000" w:rsidR="00000000" w:rsidRPr="00000000">
        <w:rPr>
          <w:rtl w:val="0"/>
        </w:rPr>
        <w:t xml:space="preserve">Tor var på möte, vi bordlägger. Fredrik var på mötet, de verkade vara mer intresserade av att marknadsföra för dem för att få studenter att jobba med deras bilar och annat. Det är svårt att komma på saker som man kan erbjuda dem. De vill i princip bara rekrytera Data/TF folk till deras förening. Pontus vill bordlägga tills Tor kommer tillbaka.</w:t>
      </w:r>
    </w:p>
    <w:p w:rsidR="00000000" w:rsidDel="00000000" w:rsidP="00000000" w:rsidRDefault="00000000" w:rsidRPr="00000000" w14:paraId="0000007B">
      <w:pPr>
        <w:spacing w:after="0" w:lineRule="auto"/>
        <w:ind w:left="0" w:firstLine="0"/>
        <w:rPr/>
      </w:pPr>
      <w:r w:rsidDel="00000000" w:rsidR="00000000" w:rsidRPr="00000000">
        <w:rPr>
          <w:rtl w:val="0"/>
        </w:rPr>
        <w:tab/>
        <w:t xml:space="preserve">XP-Bounty sid projekt diskussion. Amar har lite problem med skärmen men </w:t>
      </w:r>
    </w:p>
    <w:p w:rsidR="00000000" w:rsidDel="00000000" w:rsidP="00000000" w:rsidRDefault="00000000" w:rsidRPr="00000000" w14:paraId="0000007C">
      <w:pPr>
        <w:ind w:left="0" w:firstLine="720"/>
        <w:rPr/>
      </w:pPr>
      <w:r w:rsidDel="00000000" w:rsidR="00000000" w:rsidRPr="00000000">
        <w:rPr>
          <w:rtl w:val="0"/>
        </w:rPr>
        <w:t xml:space="preserve">det bör lösa sig rätt enkelt.</w:t>
      </w:r>
      <w:r w:rsidDel="00000000" w:rsidR="00000000" w:rsidRPr="00000000">
        <w:rPr>
          <w:rtl w:val="0"/>
        </w:rPr>
      </w:r>
    </w:p>
    <w:p w:rsidR="00000000" w:rsidDel="00000000" w:rsidP="00000000" w:rsidRDefault="00000000" w:rsidRPr="00000000" w14:paraId="0000007D">
      <w:pPr>
        <w:pStyle w:val="Heading2"/>
        <w:rPr/>
      </w:pPr>
      <w:bookmarkStart w:colFirst="0" w:colLast="0" w:name="_heading=h.xn7macrknxwf" w:id="25"/>
      <w:bookmarkEnd w:id="25"/>
      <w:r w:rsidDel="00000000" w:rsidR="00000000" w:rsidRPr="00000000">
        <w:rPr>
          <w:rtl w:val="0"/>
        </w:rPr>
        <w:t xml:space="preserve">§5.3. Projekthylla</w:t>
      </w:r>
    </w:p>
    <w:p w:rsidR="00000000" w:rsidDel="00000000" w:rsidP="00000000" w:rsidRDefault="00000000" w:rsidRPr="00000000" w14:paraId="0000007E">
      <w:pPr>
        <w:rPr/>
      </w:pPr>
      <w:r w:rsidDel="00000000" w:rsidR="00000000" w:rsidRPr="00000000">
        <w:rPr>
          <w:b w:val="1"/>
          <w:rtl w:val="0"/>
        </w:rPr>
        <w:t xml:space="preserve">Föredragande:</w:t>
      </w:r>
      <w:r w:rsidDel="00000000" w:rsidR="00000000" w:rsidRPr="00000000">
        <w:rPr>
          <w:rtl w:val="0"/>
        </w:rPr>
        <w:t xml:space="preserve"> </w:t>
      </w:r>
      <w:r w:rsidDel="00000000" w:rsidR="00000000" w:rsidRPr="00000000">
        <w:rPr>
          <w:strike w:val="1"/>
          <w:rtl w:val="0"/>
        </w:rPr>
        <w:t xml:space="preserve">Tor Sollander</w:t>
      </w:r>
      <w:r w:rsidDel="00000000" w:rsidR="00000000" w:rsidRPr="00000000">
        <w:rPr>
          <w:rtl w:val="0"/>
        </w:rPr>
        <w:t xml:space="preserve"> Pontus Asservik</w:t>
      </w:r>
    </w:p>
    <w:p w:rsidR="00000000" w:rsidDel="00000000" w:rsidP="00000000" w:rsidRDefault="00000000" w:rsidRPr="00000000" w14:paraId="0000007F">
      <w:pPr>
        <w:rPr/>
      </w:pPr>
      <w:r w:rsidDel="00000000" w:rsidR="00000000" w:rsidRPr="00000000">
        <w:rPr>
          <w:rtl w:val="0"/>
        </w:rPr>
        <w:t xml:space="preserve">Vi behöver fler!</w:t>
      </w:r>
    </w:p>
    <w:p w:rsidR="00000000" w:rsidDel="00000000" w:rsidP="00000000" w:rsidRDefault="00000000" w:rsidRPr="00000000" w14:paraId="0000008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pStyle w:val="Heading3"/>
        <w:rPr/>
      </w:pPr>
      <w:bookmarkStart w:colFirst="0" w:colLast="0" w:name="_heading=h.nufpodg7xpbg" w:id="26"/>
      <w:bookmarkEnd w:id="26"/>
      <w:r w:rsidDel="00000000" w:rsidR="00000000" w:rsidRPr="00000000">
        <w:rPr>
          <w:rtl w:val="0"/>
        </w:rPr>
        <w:t xml:space="preserve">Diskussion: </w:t>
      </w:r>
    </w:p>
    <w:p w:rsidR="00000000" w:rsidDel="00000000" w:rsidP="00000000" w:rsidRDefault="00000000" w:rsidRPr="00000000" w14:paraId="00000082">
      <w:pPr>
        <w:rPr/>
      </w:pPr>
      <w:r w:rsidDel="00000000" w:rsidR="00000000" w:rsidRPr="00000000">
        <w:rPr>
          <w:rtl w:val="0"/>
        </w:rPr>
        <w:t xml:space="preserve">Tors projekt hylla var kaos. Det är löst. Vad ska vi lägga där? LUDD ugn. </w:t>
      </w:r>
    </w:p>
    <w:sdt>
      <w:sdtPr>
        <w:lock w:val="contentLocked"/>
        <w:tag w:val="goog_rdk_3"/>
      </w:sdtPr>
      <w:sdtContent>
        <w:tbl>
          <w:tblPr>
            <w:tblStyle w:val="Table4"/>
            <w:tblW w:w="8309.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09"/>
            <w:tblGridChange w:id="0">
              <w:tblGrid>
                <w:gridCol w:w="83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Amar gick på toa kl 18:36</w:t>
                </w:r>
              </w:p>
            </w:tc>
          </w:tr>
        </w:tbl>
      </w:sdtContent>
    </w:sdt>
    <w:p w:rsidR="00000000" w:rsidDel="00000000" w:rsidP="00000000" w:rsidRDefault="00000000" w:rsidRPr="00000000" w14:paraId="00000084">
      <w:pPr>
        <w:pStyle w:val="Heading2"/>
        <w:ind w:left="0" w:firstLine="720"/>
        <w:rPr/>
      </w:pPr>
      <w:bookmarkStart w:colFirst="0" w:colLast="0" w:name="_heading=h.ez46x8fqyh9p" w:id="27"/>
      <w:bookmarkEnd w:id="27"/>
      <w:r w:rsidDel="00000000" w:rsidR="00000000" w:rsidRPr="00000000">
        <w:rPr>
          <w:rtl w:val="0"/>
        </w:rPr>
        <w:t xml:space="preserve">§5.4. IONautics</w:t>
      </w:r>
    </w:p>
    <w:p w:rsidR="00000000" w:rsidDel="00000000" w:rsidP="00000000" w:rsidRDefault="00000000" w:rsidRPr="00000000" w14:paraId="00000085">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86">
      <w:pPr>
        <w:rPr/>
      </w:pPr>
      <w:r w:rsidDel="00000000" w:rsidR="00000000" w:rsidRPr="00000000">
        <w:rPr>
          <w:rtl w:val="0"/>
        </w:rPr>
        <w:t xml:space="preserve">Lunchföreläsning. Vad kan vi erbjuda?</w:t>
      </w:r>
    </w:p>
    <w:p w:rsidR="00000000" w:rsidDel="00000000" w:rsidP="00000000" w:rsidRDefault="00000000" w:rsidRPr="00000000" w14:paraId="0000008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8">
      <w:pPr>
        <w:pStyle w:val="Heading3"/>
        <w:rPr/>
      </w:pPr>
      <w:bookmarkStart w:colFirst="0" w:colLast="0" w:name="_heading=h.d2vseazfnc04" w:id="28"/>
      <w:bookmarkEnd w:id="28"/>
      <w:r w:rsidDel="00000000" w:rsidR="00000000" w:rsidRPr="00000000">
        <w:rPr>
          <w:rtl w:val="0"/>
        </w:rPr>
        <w:t xml:space="preserve">Diskussion: </w:t>
      </w:r>
    </w:p>
    <w:p w:rsidR="00000000" w:rsidDel="00000000" w:rsidP="00000000" w:rsidRDefault="00000000" w:rsidRPr="00000000" w14:paraId="00000089">
      <w:pPr>
        <w:rPr/>
      </w:pPr>
      <w:r w:rsidDel="00000000" w:rsidR="00000000" w:rsidRPr="00000000">
        <w:rPr>
          <w:rtl w:val="0"/>
        </w:rPr>
        <w:t xml:space="preserve">De var trevliga och de är taggade på att sponsra föreningen. Kan de lägga en logga på ngt så är de nöjda. De vill ha en lunchföreläsning. Pontus gick till Datasektionen och de vill främst att XP-El ska få betalt ifall vi håller på en lunchföreläsning. Löd mikroskop kostar några tusenlappar.</w:t>
        <w:tab/>
      </w:r>
    </w:p>
    <w:sdt>
      <w:sdtPr>
        <w:lock w:val="contentLocked"/>
        <w:tag w:val="goog_rdk_4"/>
      </w:sdtPr>
      <w:sdtContent>
        <w:tbl>
          <w:tblPr>
            <w:tblStyle w:val="Table5"/>
            <w:tblW w:w="8325.0" w:type="dxa"/>
            <w:jc w:val="left"/>
            <w:tblInd w:w="6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325"/>
            <w:tblGridChange w:id="0">
              <w:tblGrid>
                <w:gridCol w:w="832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Zoom länken gick sönder på grund av att Pontus inte använder sitt skolkonto, för han är mindre intelligent. Han använde XP-El kontot, lite franskt om du frågar mig.</w:t>
                </w:r>
              </w:p>
            </w:tc>
          </w:tr>
        </w:tbl>
      </w:sdtContent>
    </w:sdt>
    <w:p w:rsidR="00000000" w:rsidDel="00000000" w:rsidP="00000000" w:rsidRDefault="00000000" w:rsidRPr="00000000" w14:paraId="0000008B">
      <w:pPr>
        <w:widowControl w:val="0"/>
        <w:spacing w:after="0" w:line="240" w:lineRule="auto"/>
        <w:ind w:left="0" w:firstLine="0"/>
        <w:rPr/>
      </w:pPr>
      <w:r w:rsidDel="00000000" w:rsidR="00000000" w:rsidRPr="00000000">
        <w:rPr>
          <w:rtl w:val="0"/>
        </w:rPr>
      </w:r>
    </w:p>
    <w:p w:rsidR="00000000" w:rsidDel="00000000" w:rsidP="00000000" w:rsidRDefault="00000000" w:rsidRPr="00000000" w14:paraId="0000008C">
      <w:pPr>
        <w:widowControl w:val="0"/>
        <w:spacing w:after="0" w:line="240" w:lineRule="auto"/>
        <w:ind w:left="0" w:firstLine="0"/>
        <w:rPr/>
      </w:pPr>
      <w:r w:rsidDel="00000000" w:rsidR="00000000" w:rsidRPr="00000000">
        <w:rPr>
          <w:rtl w:val="0"/>
        </w:rPr>
        <w:t xml:space="preserve"> </w:t>
        <w:tab/>
        <w:t xml:space="preserve">A1545, vi marknadsför för XP-El medlemmar. Kanske marknadsför på </w:t>
      </w:r>
    </w:p>
    <w:p w:rsidR="00000000" w:rsidDel="00000000" w:rsidP="00000000" w:rsidRDefault="00000000" w:rsidRPr="00000000" w14:paraId="0000008D">
      <w:pPr>
        <w:widowControl w:val="0"/>
        <w:spacing w:after="0" w:line="240" w:lineRule="auto"/>
        <w:ind w:left="0" w:firstLine="720"/>
        <w:rPr/>
      </w:pPr>
      <w:r w:rsidDel="00000000" w:rsidR="00000000" w:rsidRPr="00000000">
        <w:rPr>
          <w:rtl w:val="0"/>
        </w:rPr>
        <w:t xml:space="preserve">Datasektionens kanaler.</w:t>
      </w:r>
    </w:p>
    <w:p w:rsidR="00000000" w:rsidDel="00000000" w:rsidP="00000000" w:rsidRDefault="00000000" w:rsidRPr="00000000" w14:paraId="0000008E">
      <w:pPr>
        <w:pStyle w:val="Heading2"/>
        <w:ind w:left="0" w:firstLine="720"/>
        <w:rPr/>
      </w:pPr>
      <w:bookmarkStart w:colFirst="0" w:colLast="0" w:name="_heading=h.1ffbrkmggx85" w:id="29"/>
      <w:bookmarkEnd w:id="29"/>
      <w:r w:rsidDel="00000000" w:rsidR="00000000" w:rsidRPr="00000000">
        <w:rPr>
          <w:rtl w:val="0"/>
        </w:rPr>
        <w:t xml:space="preserve">§5.5. Deklaration</w:t>
      </w:r>
    </w:p>
    <w:p w:rsidR="00000000" w:rsidDel="00000000" w:rsidP="00000000" w:rsidRDefault="00000000" w:rsidRPr="00000000" w14:paraId="0000008F">
      <w:pPr>
        <w:rPr/>
      </w:pPr>
      <w:r w:rsidDel="00000000" w:rsidR="00000000" w:rsidRPr="00000000">
        <w:rPr>
          <w:b w:val="1"/>
          <w:rtl w:val="0"/>
        </w:rPr>
        <w:t xml:space="preserve">Föredragande:</w:t>
      </w:r>
      <w:r w:rsidDel="00000000" w:rsidR="00000000" w:rsidRPr="00000000">
        <w:rPr>
          <w:rtl w:val="0"/>
        </w:rPr>
        <w:t xml:space="preserve"> Pontus Asservik</w:t>
      </w:r>
    </w:p>
    <w:p w:rsidR="00000000" w:rsidDel="00000000" w:rsidP="00000000" w:rsidRDefault="00000000" w:rsidRPr="00000000" w14:paraId="00000090">
      <w:pPr>
        <w:rPr/>
      </w:pPr>
      <w:r w:rsidDel="00000000" w:rsidR="00000000" w:rsidRPr="00000000">
        <w:rPr>
          <w:rtl w:val="0"/>
        </w:rPr>
        <w:t xml:space="preserve">Fredrik Falk; kan du lösa?</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rPr/>
      </w:pPr>
      <w:bookmarkStart w:colFirst="0" w:colLast="0" w:name="_heading=h.2nak3zapsnai" w:id="30"/>
      <w:bookmarkEnd w:id="30"/>
      <w:r w:rsidDel="00000000" w:rsidR="00000000" w:rsidRPr="00000000">
        <w:rPr>
          <w:rtl w:val="0"/>
        </w:rPr>
        <w:t xml:space="preserve">Diskussion: </w:t>
      </w:r>
    </w:p>
    <w:p w:rsidR="00000000" w:rsidDel="00000000" w:rsidP="00000000" w:rsidRDefault="00000000" w:rsidRPr="00000000" w14:paraId="00000093">
      <w:pPr>
        <w:rPr/>
      </w:pPr>
      <w:r w:rsidDel="00000000" w:rsidR="00000000" w:rsidRPr="00000000">
        <w:rPr>
          <w:rtl w:val="0"/>
        </w:rPr>
        <w:t xml:space="preserve">Robot mejladress till Fredrik Falk, Han ska faktureras för den Gula pelarborren.</w:t>
      </w:r>
    </w:p>
    <w:p w:rsidR="00000000" w:rsidDel="00000000" w:rsidP="00000000" w:rsidRDefault="00000000" w:rsidRPr="00000000" w14:paraId="00000094">
      <w:pPr>
        <w:rPr/>
      </w:pPr>
      <w:r w:rsidDel="00000000" w:rsidR="00000000" w:rsidRPr="00000000">
        <w:rPr>
          <w:rtl w:val="0"/>
        </w:rPr>
        <w:t xml:space="preserve">Fredrik Falk löser en deklaration för att han är bäst.</w:t>
      </w:r>
      <w:r w:rsidDel="00000000" w:rsidR="00000000" w:rsidRPr="00000000">
        <w:rPr>
          <w:rtl w:val="0"/>
        </w:rPr>
      </w:r>
    </w:p>
    <w:p w:rsidR="00000000" w:rsidDel="00000000" w:rsidP="00000000" w:rsidRDefault="00000000" w:rsidRPr="00000000" w14:paraId="00000095">
      <w:pPr>
        <w:pStyle w:val="Heading2"/>
        <w:rPr/>
      </w:pPr>
      <w:bookmarkStart w:colFirst="0" w:colLast="0" w:name="_heading=h.vpm9s42htuhg" w:id="31"/>
      <w:bookmarkEnd w:id="31"/>
      <w:r w:rsidDel="00000000" w:rsidR="00000000" w:rsidRPr="00000000">
        <w:rPr>
          <w:rtl w:val="0"/>
        </w:rPr>
        <w:t xml:space="preserve">§6. Beslutspunkter</w:t>
      </w:r>
    </w:p>
    <w:p w:rsidR="00000000" w:rsidDel="00000000" w:rsidP="00000000" w:rsidRDefault="00000000" w:rsidRPr="00000000" w14:paraId="00000096">
      <w:pPr>
        <w:pStyle w:val="Heading2"/>
        <w:rPr/>
      </w:pPr>
      <w:bookmarkStart w:colFirst="0" w:colLast="0" w:name="_heading=h.h1owtj1kjzi3" w:id="32"/>
      <w:bookmarkEnd w:id="32"/>
      <w:r w:rsidDel="00000000" w:rsidR="00000000" w:rsidRPr="00000000">
        <w:rPr>
          <w:rtl w:val="0"/>
        </w:rPr>
        <w:t xml:space="preserve">§6.1.Samarbete med Mytikas</w:t>
      </w:r>
    </w:p>
    <w:p w:rsidR="00000000" w:rsidDel="00000000" w:rsidP="00000000" w:rsidRDefault="00000000" w:rsidRPr="00000000" w14:paraId="00000097">
      <w:pPr>
        <w:rPr/>
      </w:pPr>
      <w:r w:rsidDel="00000000" w:rsidR="00000000" w:rsidRPr="00000000">
        <w:rPr>
          <w:b w:val="1"/>
          <w:rtl w:val="0"/>
        </w:rPr>
        <w:t xml:space="preserve">Föredragande:</w:t>
      </w:r>
      <w:r w:rsidDel="00000000" w:rsidR="00000000" w:rsidRPr="00000000">
        <w:rPr>
          <w:rtl w:val="0"/>
        </w:rPr>
        <w:t xml:space="preserve"> Aurora Åhs</w:t>
      </w:r>
    </w:p>
    <w:p w:rsidR="00000000" w:rsidDel="00000000" w:rsidP="00000000" w:rsidRDefault="00000000" w:rsidRPr="00000000" w14:paraId="00000098">
      <w:pPr>
        <w:spacing w:after="0" w:lineRule="auto"/>
        <w:rPr/>
      </w:pPr>
      <w:r w:rsidDel="00000000" w:rsidR="00000000" w:rsidRPr="00000000">
        <w:rPr>
          <w:rtl w:val="0"/>
        </w:rPr>
        <w:t xml:space="preserve">Se bilaga</w:t>
      </w:r>
    </w:p>
    <w:p w:rsidR="00000000" w:rsidDel="00000000" w:rsidP="00000000" w:rsidRDefault="00000000" w:rsidRPr="00000000" w14:paraId="0000009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A">
      <w:pPr>
        <w:pStyle w:val="Heading3"/>
        <w:rPr/>
      </w:pPr>
      <w:bookmarkStart w:colFirst="0" w:colLast="0" w:name="_heading=h.uq9k05txhebd" w:id="33"/>
      <w:bookmarkEnd w:id="33"/>
      <w:r w:rsidDel="00000000" w:rsidR="00000000" w:rsidRPr="00000000">
        <w:rPr>
          <w:rtl w:val="0"/>
        </w:rPr>
        <w:t xml:space="preserve">Diskussion:</w:t>
      </w:r>
    </w:p>
    <w:p w:rsidR="00000000" w:rsidDel="00000000" w:rsidP="00000000" w:rsidRDefault="00000000" w:rsidRPr="00000000" w14:paraId="0000009B">
      <w:pPr>
        <w:rPr/>
      </w:pPr>
      <w:r w:rsidDel="00000000" w:rsidR="00000000" w:rsidRPr="00000000">
        <w:rPr>
          <w:rtl w:val="0"/>
        </w:rPr>
        <w:t xml:space="preserve">Bordlägg, då det inte finns någon bilaga eller Mytikas.</w:t>
      </w:r>
    </w:p>
    <w:p w:rsidR="00000000" w:rsidDel="00000000" w:rsidP="00000000" w:rsidRDefault="00000000" w:rsidRPr="00000000" w14:paraId="0000009C">
      <w:pPr>
        <w:pStyle w:val="Heading1"/>
        <w:ind w:left="0" w:firstLine="0"/>
        <w:rPr/>
      </w:pPr>
      <w:bookmarkStart w:colFirst="0" w:colLast="0" w:name="_heading=h.35nkun2" w:id="34"/>
      <w:bookmarkEnd w:id="34"/>
      <w:r w:rsidDel="00000000" w:rsidR="00000000" w:rsidRPr="00000000">
        <w:rPr>
          <w:rtl w:val="0"/>
        </w:rPr>
        <w:t xml:space="preserve">§7. Övrigt </w:t>
      </w:r>
    </w:p>
    <w:p w:rsidR="00000000" w:rsidDel="00000000" w:rsidP="00000000" w:rsidRDefault="00000000" w:rsidRPr="00000000" w14:paraId="0000009D">
      <w:pPr>
        <w:pStyle w:val="Heading2"/>
        <w:rPr/>
      </w:pPr>
      <w:bookmarkStart w:colFirst="0" w:colLast="0" w:name="_heading=h.3qux024r7vbs" w:id="35"/>
      <w:bookmarkEnd w:id="35"/>
      <w:r w:rsidDel="00000000" w:rsidR="00000000" w:rsidRPr="00000000">
        <w:rPr>
          <w:rtl w:val="0"/>
        </w:rPr>
        <w:t xml:space="preserve">§7.1. Nuvarande uppdrag:</w:t>
      </w:r>
    </w:p>
    <w:p w:rsidR="00000000" w:rsidDel="00000000" w:rsidP="00000000" w:rsidRDefault="00000000" w:rsidRPr="00000000" w14:paraId="0000009E">
      <w:pPr>
        <w:numPr>
          <w:ilvl w:val="0"/>
          <w:numId w:val="3"/>
        </w:numPr>
        <w:spacing w:after="0" w:lineRule="auto"/>
        <w:ind w:left="1440" w:hanging="360"/>
        <w:rPr/>
      </w:pPr>
      <w:r w:rsidDel="00000000" w:rsidR="00000000" w:rsidRPr="00000000">
        <w:rPr>
          <w:rtl w:val="0"/>
        </w:rPr>
        <w:t xml:space="preserve">Inköp lödmikroskop.</w:t>
      </w:r>
    </w:p>
    <w:p w:rsidR="00000000" w:rsidDel="00000000" w:rsidP="00000000" w:rsidRDefault="00000000" w:rsidRPr="00000000" w14:paraId="0000009F">
      <w:pPr>
        <w:numPr>
          <w:ilvl w:val="0"/>
          <w:numId w:val="3"/>
        </w:numPr>
        <w:spacing w:after="0" w:lineRule="auto"/>
        <w:ind w:left="1440" w:hanging="360"/>
        <w:rPr/>
      </w:pPr>
      <w:r w:rsidDel="00000000" w:rsidR="00000000" w:rsidRPr="00000000">
        <w:rPr>
          <w:rtl w:val="0"/>
        </w:rPr>
        <w:t xml:space="preserve">Inköp Omnifixu.</w:t>
      </w:r>
    </w:p>
    <w:p w:rsidR="00000000" w:rsidDel="00000000" w:rsidP="00000000" w:rsidRDefault="00000000" w:rsidRPr="00000000" w14:paraId="000000A0">
      <w:pPr>
        <w:numPr>
          <w:ilvl w:val="0"/>
          <w:numId w:val="3"/>
        </w:numPr>
        <w:spacing w:after="0" w:lineRule="auto"/>
        <w:ind w:left="1440" w:hanging="360"/>
        <w:rPr/>
      </w:pPr>
      <w:r w:rsidDel="00000000" w:rsidR="00000000" w:rsidRPr="00000000">
        <w:rPr>
          <w:rtl w:val="0"/>
        </w:rPr>
        <w:t xml:space="preserve">Inköp PCbite.</w:t>
      </w:r>
    </w:p>
    <w:p w:rsidR="00000000" w:rsidDel="00000000" w:rsidP="00000000" w:rsidRDefault="00000000" w:rsidRPr="00000000" w14:paraId="000000A1">
      <w:pPr>
        <w:numPr>
          <w:ilvl w:val="0"/>
          <w:numId w:val="3"/>
        </w:numPr>
        <w:spacing w:after="0" w:lineRule="auto"/>
        <w:ind w:left="1440" w:hanging="360"/>
        <w:rPr/>
      </w:pPr>
      <w:r w:rsidDel="00000000" w:rsidR="00000000" w:rsidRPr="00000000">
        <w:rPr>
          <w:rtl w:val="0"/>
        </w:rPr>
        <w:t xml:space="preserve">Tor (</w:t>
      </w:r>
      <w:hyperlink r:id="rId8">
        <w:r w:rsidDel="00000000" w:rsidR="00000000" w:rsidRPr="00000000">
          <w:rPr>
            <w:color w:val="1155cc"/>
            <w:u w:val="single"/>
            <w:rtl w:val="0"/>
          </w:rPr>
          <w:t xml:space="preserve">Didrik</w:t>
        </w:r>
      </w:hyperlink>
      <w:r w:rsidDel="00000000" w:rsidR="00000000" w:rsidRPr="00000000">
        <w:rPr>
          <w:rtl w:val="0"/>
        </w:rPr>
        <w:t xml:space="preserve">) undersöker inköp av mikroskop.</w:t>
      </w:r>
    </w:p>
    <w:p w:rsidR="00000000" w:rsidDel="00000000" w:rsidP="00000000" w:rsidRDefault="00000000" w:rsidRPr="00000000" w14:paraId="000000A2">
      <w:pPr>
        <w:numPr>
          <w:ilvl w:val="0"/>
          <w:numId w:val="3"/>
        </w:numPr>
        <w:spacing w:after="0" w:lineRule="auto"/>
        <w:ind w:left="1440" w:hanging="360"/>
        <w:rPr/>
      </w:pPr>
      <w:r w:rsidDel="00000000" w:rsidR="00000000" w:rsidRPr="00000000">
        <w:rPr>
          <w:rtl w:val="0"/>
        </w:rPr>
        <w:t xml:space="preserve">Översynen av verktyg såsom avbitare.</w:t>
      </w:r>
    </w:p>
    <w:p w:rsidR="00000000" w:rsidDel="00000000" w:rsidP="00000000" w:rsidRDefault="00000000" w:rsidRPr="00000000" w14:paraId="000000A3">
      <w:pPr>
        <w:numPr>
          <w:ilvl w:val="0"/>
          <w:numId w:val="3"/>
        </w:numPr>
        <w:spacing w:after="0" w:lineRule="auto"/>
        <w:ind w:left="1440" w:hanging="360"/>
        <w:rPr/>
      </w:pPr>
      <w:r w:rsidDel="00000000" w:rsidR="00000000" w:rsidRPr="00000000">
        <w:rPr>
          <w:rtl w:val="0"/>
        </w:rPr>
        <w:t xml:space="preserve">Calle, Pontus XP-bounty</w:t>
      </w:r>
    </w:p>
    <w:p w:rsidR="00000000" w:rsidDel="00000000" w:rsidP="00000000" w:rsidRDefault="00000000" w:rsidRPr="00000000" w14:paraId="000000A4">
      <w:pPr>
        <w:numPr>
          <w:ilvl w:val="0"/>
          <w:numId w:val="3"/>
        </w:numPr>
        <w:spacing w:after="0" w:lineRule="auto"/>
        <w:ind w:left="1440" w:hanging="360"/>
        <w:rPr>
          <w:u w:val="none"/>
        </w:rPr>
      </w:pPr>
      <w:r w:rsidDel="00000000" w:rsidR="00000000" w:rsidRPr="00000000">
        <w:rPr>
          <w:rtl w:val="0"/>
        </w:rPr>
        <w:t xml:space="preserve">Fredrik Falk deklaration</w:t>
      </w:r>
    </w:p>
    <w:p w:rsidR="00000000" w:rsidDel="00000000" w:rsidP="00000000" w:rsidRDefault="00000000" w:rsidRPr="00000000" w14:paraId="000000A5">
      <w:pPr>
        <w:pStyle w:val="Heading1"/>
        <w:rPr/>
      </w:pPr>
      <w:bookmarkStart w:colFirst="0" w:colLast="0" w:name="_heading=h.1ksv4uv" w:id="36"/>
      <w:bookmarkEnd w:id="36"/>
      <w:r w:rsidDel="00000000" w:rsidR="00000000" w:rsidRPr="00000000">
        <w:rPr>
          <w:rtl w:val="0"/>
        </w:rPr>
        <w:t xml:space="preserve">§8. Avslutande formalia </w:t>
      </w:r>
    </w:p>
    <w:p w:rsidR="00000000" w:rsidDel="00000000" w:rsidP="00000000" w:rsidRDefault="00000000" w:rsidRPr="00000000" w14:paraId="000000A6">
      <w:pPr>
        <w:pStyle w:val="Heading2"/>
        <w:rPr/>
      </w:pPr>
      <w:bookmarkStart w:colFirst="0" w:colLast="0" w:name="_heading=h.xz7n7nqmykji" w:id="37"/>
      <w:bookmarkEnd w:id="37"/>
      <w:r w:rsidDel="00000000" w:rsidR="00000000" w:rsidRPr="00000000">
        <w:rPr>
          <w:rtl w:val="0"/>
        </w:rPr>
        <w:t xml:space="preserve">§8.1. Nästa möte</w:t>
      </w:r>
    </w:p>
    <w:p w:rsidR="00000000" w:rsidDel="00000000" w:rsidP="00000000" w:rsidRDefault="00000000" w:rsidRPr="00000000" w14:paraId="000000A7">
      <w:pPr>
        <w:ind w:left="720" w:firstLine="0"/>
        <w:rPr/>
      </w:pPr>
      <w:r w:rsidDel="00000000" w:rsidR="00000000" w:rsidRPr="00000000">
        <w:rPr>
          <w:rtl w:val="0"/>
        </w:rPr>
        <w:t xml:space="preserve">Prel. Måndag 20/1 kl 18:00.</w:t>
      </w:r>
    </w:p>
    <w:p w:rsidR="00000000" w:rsidDel="00000000" w:rsidP="00000000" w:rsidRDefault="00000000" w:rsidRPr="00000000" w14:paraId="000000A8">
      <w:pPr>
        <w:pStyle w:val="Heading2"/>
        <w:rPr/>
      </w:pPr>
      <w:bookmarkStart w:colFirst="0" w:colLast="0" w:name="_heading=h.wbqexuo1gwe5" w:id="38"/>
      <w:bookmarkEnd w:id="38"/>
      <w:r w:rsidDel="00000000" w:rsidR="00000000" w:rsidRPr="00000000">
        <w:rPr>
          <w:rtl w:val="0"/>
        </w:rPr>
        <w:t xml:space="preserve">§8.2. Mötets avslutande</w:t>
      </w:r>
    </w:p>
    <w:p w:rsidR="00000000" w:rsidDel="00000000" w:rsidP="00000000" w:rsidRDefault="00000000" w:rsidRPr="00000000" w14:paraId="000000A9">
      <w:pPr>
        <w:ind w:left="720" w:firstLine="0"/>
        <w:rPr/>
      </w:pPr>
      <w:r w:rsidDel="00000000" w:rsidR="00000000" w:rsidRPr="00000000">
        <w:rPr>
          <w:rtl w:val="0"/>
        </w:rPr>
        <w:t xml:space="preserve">Pontus Asservik förklarade mötet avslutat 18:56</w:t>
      </w:r>
    </w:p>
    <w:p w:rsidR="00000000" w:rsidDel="00000000" w:rsidP="00000000" w:rsidRDefault="00000000" w:rsidRPr="00000000" w14:paraId="000000AA">
      <w:pPr>
        <w:ind w:left="720" w:firstLine="0"/>
        <w:rPr/>
      </w:pPr>
      <w:r w:rsidDel="00000000" w:rsidR="00000000" w:rsidRPr="00000000">
        <w:rPr>
          <w:rtl w:val="0"/>
        </w:rPr>
      </w:r>
    </w:p>
    <w:tbl>
      <w:tblPr>
        <w:tblStyle w:val="Table6"/>
        <w:tblW w:w="86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0"/>
        <w:gridCol w:w="4310"/>
        <w:tblGridChange w:id="0">
          <w:tblGrid>
            <w:gridCol w:w="4310"/>
            <w:gridCol w:w="4310"/>
          </w:tblGrid>
        </w:tblGridChange>
      </w:tblGrid>
      <w:tr>
        <w:trPr>
          <w:cantSplit w:val="0"/>
          <w:trHeight w:val="540" w:hRule="atLeast"/>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AB">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AC">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AD">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Calle Rautio</w:t>
            </w:r>
          </w:p>
          <w:p w:rsidR="00000000" w:rsidDel="00000000" w:rsidP="00000000" w:rsidRDefault="00000000" w:rsidRPr="00000000" w14:paraId="000000AE">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Mötessekreterare</w:t>
            </w:r>
          </w:p>
          <w:p w:rsidR="00000000" w:rsidDel="00000000" w:rsidP="00000000" w:rsidRDefault="00000000" w:rsidRPr="00000000" w14:paraId="000000AF">
            <w:pPr>
              <w:ind w:left="0" w:firstLine="0"/>
              <w:rPr>
                <w:rFonts w:ascii="Arial" w:cs="Arial" w:eastAsia="Arial" w:hAnsi="Arial"/>
                <w:sz w:val="22"/>
                <w:szCs w:val="22"/>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0">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Fredrik Falk</w:t>
            </w:r>
          </w:p>
          <w:p w:rsidR="00000000" w:rsidDel="00000000" w:rsidP="00000000" w:rsidRDefault="00000000" w:rsidRPr="00000000" w14:paraId="000000B1">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t xml:space="preserve"> </w:t>
            </w:r>
            <w:r w:rsidDel="00000000" w:rsidR="00000000" w:rsidRPr="00000000">
              <w:rPr>
                <w:rtl w:val="0"/>
              </w:rPr>
            </w:r>
          </w:p>
        </w:tc>
      </w:tr>
    </w:tbl>
    <w:p w:rsidR="00000000" w:rsidDel="00000000" w:rsidP="00000000" w:rsidRDefault="00000000" w:rsidRPr="00000000" w14:paraId="000000B3">
      <w:pPr>
        <w:ind w:left="0" w:firstLine="0"/>
        <w:rPr/>
      </w:pPr>
      <w:r w:rsidDel="00000000" w:rsidR="00000000" w:rsidRPr="00000000">
        <w:rPr>
          <w:rtl w:val="0"/>
        </w:rPr>
      </w:r>
    </w:p>
    <w:tbl>
      <w:tblPr>
        <w:tblStyle w:val="Table7"/>
        <w:tblW w:w="6420.0" w:type="dxa"/>
        <w:jc w:val="left"/>
        <w:tblInd w:w="219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15"/>
        <w:gridCol w:w="4305"/>
        <w:tblGridChange w:id="0">
          <w:tblGrid>
            <w:gridCol w:w="2115"/>
            <w:gridCol w:w="4305"/>
          </w:tblGrid>
        </w:tblGridChange>
      </w:tblGrid>
      <w:tr>
        <w:trPr>
          <w:cantSplit w:val="0"/>
          <w:trHeight w:val="960" w:hRule="atLeast"/>
          <w:tblHeader w:val="0"/>
        </w:trPr>
        <w:tc>
          <w:tcPr>
            <w:gridSpan w:val="2"/>
            <w:vMerge w:val="restart"/>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4">
            <w:pPr>
              <w:spacing w:line="240" w:lineRule="auto"/>
              <w:rPr>
                <w:rFonts w:ascii="Arial" w:cs="Arial" w:eastAsia="Arial" w:hAnsi="Arial"/>
                <w:sz w:val="22"/>
                <w:szCs w:val="22"/>
              </w:rPr>
            </w:pPr>
            <w:r w:rsidDel="00000000" w:rsidR="00000000" w:rsidRPr="00000000">
              <w:rPr>
                <w:rFonts w:ascii="Roboto" w:cs="Roboto" w:eastAsia="Roboto" w:hAnsi="Roboto"/>
                <w:i w:val="1"/>
                <w:sz w:val="22"/>
                <w:szCs w:val="22"/>
                <w:highlight w:val="white"/>
                <w:rtl w:val="0"/>
              </w:rPr>
              <w:t xml:space="preserve">. </w:t>
            </w:r>
            <w:r w:rsidDel="00000000" w:rsidR="00000000" w:rsidRPr="00000000">
              <w:rPr>
                <w:rFonts w:ascii="Roboto" w:cs="Roboto" w:eastAsia="Roboto" w:hAnsi="Roboto"/>
                <w:sz w:val="22"/>
                <w:szCs w:val="22"/>
                <w:highlight w:val="white"/>
                <w:rtl w:val="0"/>
              </w:rPr>
              <w:t xml:space="preserve">. . . . . . . . . . . . . . . . . . . . . . . . . . . . . . </w:t>
            </w:r>
            <w:r w:rsidDel="00000000" w:rsidR="00000000" w:rsidRPr="00000000">
              <w:rPr>
                <w:rtl w:val="0"/>
              </w:rPr>
            </w:r>
          </w:p>
          <w:p w:rsidR="00000000" w:rsidDel="00000000" w:rsidP="00000000" w:rsidRDefault="00000000" w:rsidRPr="00000000" w14:paraId="000000B5">
            <w:pPr>
              <w:spacing w:after="0" w:line="240" w:lineRule="auto"/>
              <w:rPr>
                <w:rFonts w:ascii="Roboto" w:cs="Roboto" w:eastAsia="Roboto" w:hAnsi="Roboto"/>
                <w:sz w:val="22"/>
                <w:szCs w:val="22"/>
                <w:highlight w:val="white"/>
              </w:rPr>
            </w:pPr>
            <w:r w:rsidDel="00000000" w:rsidR="00000000" w:rsidRPr="00000000">
              <w:rPr>
                <w:rFonts w:ascii="Roboto" w:cs="Roboto" w:eastAsia="Roboto" w:hAnsi="Roboto"/>
                <w:sz w:val="22"/>
                <w:szCs w:val="22"/>
                <w:highlight w:val="white"/>
                <w:rtl w:val="0"/>
              </w:rPr>
              <w:t xml:space="preserve">Mohamd Amar Chms Aldden</w:t>
            </w:r>
          </w:p>
          <w:p w:rsidR="00000000" w:rsidDel="00000000" w:rsidP="00000000" w:rsidRDefault="00000000" w:rsidRPr="00000000" w14:paraId="000000B6">
            <w:pPr>
              <w:spacing w:line="240" w:lineRule="auto"/>
              <w:rPr>
                <w:rFonts w:ascii="Roboto" w:cs="Roboto" w:eastAsia="Roboto" w:hAnsi="Roboto"/>
                <w:i w:val="1"/>
                <w:sz w:val="22"/>
                <w:szCs w:val="22"/>
                <w:highlight w:val="white"/>
              </w:rPr>
            </w:pPr>
            <w:r w:rsidDel="00000000" w:rsidR="00000000" w:rsidRPr="00000000">
              <w:rPr>
                <w:rFonts w:ascii="Roboto" w:cs="Roboto" w:eastAsia="Roboto" w:hAnsi="Roboto"/>
                <w:i w:val="1"/>
                <w:sz w:val="22"/>
                <w:szCs w:val="22"/>
                <w:highlight w:val="white"/>
                <w:rtl w:val="0"/>
              </w:rPr>
              <w:t xml:space="preserve">Justerare</w:t>
            </w:r>
          </w:p>
          <w:p w:rsidR="00000000" w:rsidDel="00000000" w:rsidP="00000000" w:rsidRDefault="00000000" w:rsidRPr="00000000" w14:paraId="000000B7">
            <w:pPr>
              <w:ind w:left="0" w:firstLine="0"/>
              <w:rPr>
                <w:rFonts w:ascii="Arial" w:cs="Arial" w:eastAsia="Arial" w:hAnsi="Arial"/>
                <w:sz w:val="22"/>
                <w:szCs w:val="22"/>
              </w:rPr>
            </w:pPr>
            <w:r w:rsidDel="00000000" w:rsidR="00000000" w:rsidRPr="00000000">
              <w:rPr>
                <w:rtl w:val="0"/>
              </w:rPr>
            </w:r>
          </w:p>
        </w:tc>
      </w:tr>
      <w:tr>
        <w:trPr>
          <w:cantSplit w:val="0"/>
          <w:trHeight w:val="310" w:hRule="atLeast"/>
          <w:tblHeader w:val="0"/>
        </w:trPr>
        <w:tc>
          <w:tcPr>
            <w:gridSpan w:val="2"/>
            <w:vMerge w:val="continue"/>
            <w:tcBorders>
              <w:top w:color="ffffff" w:space="0" w:sz="8" w:val="single"/>
              <w:left w:color="ffffff" w:space="0" w:sz="8" w:val="single"/>
              <w:bottom w:color="ffffff" w:space="0" w:sz="8" w:val="single"/>
              <w:right w:color="ffffff" w:space="0" w:sz="8" w:val="single"/>
            </w:tcBorders>
            <w:tcMar>
              <w:top w:w="45.0" w:type="dxa"/>
              <w:left w:w="45.0" w:type="dxa"/>
              <w:bottom w:w="45.0" w:type="dxa"/>
              <w:right w:w="45.0" w:type="dxa"/>
            </w:tcM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BB">
      <w:pPr>
        <w:spacing w:line="240" w:lineRule="auto"/>
        <w:ind w:left="0" w:firstLine="0"/>
        <w:rPr/>
      </w:pPr>
      <w:r w:rsidDel="00000000" w:rsidR="00000000" w:rsidRPr="00000000">
        <w:rPr>
          <w:rtl w:val="0"/>
        </w:rPr>
      </w:r>
    </w:p>
    <w:sectPr>
      <w:headerReference r:id="rId9" w:type="default"/>
      <w:footerReference r:id="rId10" w:type="default"/>
      <w:pgSz w:h="16834" w:w="11909" w:orient="portrait"/>
      <w:pgMar w:bottom="1440" w:top="1440" w:left="1440" w:right="1440" w:header="28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2">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rPr>
        <w:sz w:val="16"/>
        <w:szCs w:val="16"/>
      </w:rPr>
    </w:pPr>
    <w:r w:rsidDel="00000000" w:rsidR="00000000" w:rsidRPr="00000000">
      <w:rPr>
        <w:sz w:val="16"/>
        <w:szCs w:val="16"/>
        <w:rtl w:val="0"/>
      </w:rPr>
      <w:t xml:space="preserve">Justerarnas signaturer:</w:t>
    </w:r>
  </w:p>
  <w:p w:rsidR="00000000" w:rsidDel="00000000" w:rsidP="00000000" w:rsidRDefault="00000000" w:rsidRPr="00000000" w14:paraId="000000C3">
    <w:pPr>
      <w:tabs>
        <w:tab w:val="center" w:leader="none" w:pos="-2700"/>
        <w:tab w:val="left" w:leader="none" w:pos="1980"/>
        <w:tab w:val="left" w:leader="none" w:pos="3240"/>
        <w:tab w:val="left" w:leader="none" w:pos="4320"/>
        <w:tab w:val="center" w:leader="none" w:pos="4680"/>
        <w:tab w:val="left" w:leader="none" w:pos="5760"/>
        <w:tab w:val="left" w:leader="none" w:pos="6840"/>
        <w:tab w:val="left" w:leader="none" w:pos="7920"/>
      </w:tabs>
      <w:spacing w:after="0" w:line="240" w:lineRule="auto"/>
      <w:ind w:left="0" w:firstLine="0"/>
      <w:jc w:val="both"/>
      <w:rPr>
        <w:rFonts w:ascii="Open Sans" w:cs="Open Sans" w:eastAsia="Open Sans" w:hAnsi="Open Sans"/>
        <w:sz w:val="18"/>
        <w:szCs w:val="18"/>
      </w:rPr>
    </w:pPr>
    <w:r w:rsidDel="00000000" w:rsidR="00000000" w:rsidRPr="00000000">
      <w:pict>
        <v:rect style="width:0.0pt;height:1.5pt" o:hr="t" o:hrstd="t" o:hralign="center" fillcolor="#A0A0A0" stroked="f"/>
      </w:pict>
    </w:r>
    <w:r w:rsidDel="00000000" w:rsidR="00000000" w:rsidRPr="00000000">
      <w:rPr>
        <w:rtl w:val="0"/>
      </w:rPr>
    </w:r>
  </w:p>
  <w:tbl>
    <w:tblPr>
      <w:tblStyle w:val="Table9"/>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after="0" w:line="240" w:lineRule="auto"/>
            <w:ind w:left="0" w:firstLine="0"/>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XP-EL</w:t>
          </w:r>
        </w:p>
        <w:p w:rsidR="00000000" w:rsidDel="00000000" w:rsidP="00000000" w:rsidRDefault="00000000" w:rsidRPr="00000000" w14:paraId="000000C5">
          <w:pPr>
            <w:widowControl w:val="0"/>
            <w:spacing w:after="0" w:line="240" w:lineRule="auto"/>
            <w:ind w:left="0" w:firstLine="0"/>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Universitetsvägen 11</w:t>
            <w:br w:type="textWrapping"/>
            <w:t xml:space="preserve">977 54, Luleå</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E-mail:</w:t>
          </w:r>
        </w:p>
        <w:p w:rsidR="00000000" w:rsidDel="00000000" w:rsidP="00000000" w:rsidRDefault="00000000" w:rsidRPr="00000000" w14:paraId="000000C7">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xpel@datasektionen.com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Hemsida:</w:t>
          </w:r>
        </w:p>
        <w:p w:rsidR="00000000" w:rsidDel="00000000" w:rsidP="00000000" w:rsidRDefault="00000000" w:rsidRPr="00000000" w14:paraId="000000C9">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xp-el.com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Org.nr:</w:t>
          </w:r>
        </w:p>
        <w:p w:rsidR="00000000" w:rsidDel="00000000" w:rsidP="00000000" w:rsidRDefault="00000000" w:rsidRPr="00000000" w14:paraId="000000CB">
          <w:pPr>
            <w:widowControl w:val="0"/>
            <w:spacing w:after="0" w:line="240" w:lineRule="auto"/>
            <w:rPr>
              <w:rFonts w:ascii="Open Sans" w:cs="Open Sans" w:eastAsia="Open Sans" w:hAnsi="Open Sans"/>
              <w:sz w:val="16"/>
              <w:szCs w:val="16"/>
            </w:rPr>
          </w:pPr>
          <w:r w:rsidDel="00000000" w:rsidR="00000000" w:rsidRPr="00000000">
            <w:rPr>
              <w:rFonts w:ascii="Open Sans" w:cs="Open Sans" w:eastAsia="Open Sans" w:hAnsi="Open Sans"/>
              <w:sz w:val="16"/>
              <w:szCs w:val="16"/>
              <w:rtl w:val="0"/>
            </w:rPr>
            <w:t xml:space="preserve">802491-6994</w:t>
          </w:r>
        </w:p>
      </w:tc>
    </w:tr>
  </w:tbl>
  <w:p w:rsidR="00000000" w:rsidDel="00000000" w:rsidP="00000000" w:rsidRDefault="00000000" w:rsidRPr="00000000" w14:paraId="000000CC">
    <w:pPr>
      <w:tabs>
        <w:tab w:val="center" w:leader="none" w:pos="-2700"/>
        <w:tab w:val="left" w:leader="none" w:pos="2678.000000000001"/>
        <w:tab w:val="left" w:leader="none" w:pos="5228.000000000001"/>
        <w:tab w:val="left" w:leader="none" w:pos="7643.000000000001"/>
      </w:tabs>
      <w:spacing w:after="0" w:line="240" w:lineRule="auto"/>
      <w:jc w:val="both"/>
      <w:rPr>
        <w:sz w:val="2"/>
        <w:szCs w:val="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ind w:left="0" w:firstLine="0"/>
      <w:rPr>
        <w:sz w:val="2"/>
        <w:szCs w:val="2"/>
      </w:rPr>
    </w:pPr>
    <w:r w:rsidDel="00000000" w:rsidR="00000000" w:rsidRPr="00000000">
      <w:rPr>
        <w:rtl w:val="0"/>
      </w:rPr>
    </w:r>
  </w:p>
  <w:sdt>
    <w:sdtPr>
      <w:lock w:val="contentLocked"/>
      <w:tag w:val="goog_rdk_5"/>
    </w:sdtPr>
    <w:sdtContent>
      <w:tbl>
        <w:tblPr>
          <w:tblStyle w:val="Table8"/>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D">
              <w:pPr>
                <w:ind w:left="0" w:firstLine="0"/>
                <w:rPr/>
              </w:pPr>
              <w:r w:rsidDel="00000000" w:rsidR="00000000" w:rsidRPr="00000000">
                <w:rPr/>
                <w:drawing>
                  <wp:inline distB="114300" distT="114300" distL="114300" distR="114300">
                    <wp:extent cx="1896666" cy="557213"/>
                    <wp:effectExtent b="0" l="0" r="0" t="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96666" cy="557213"/>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BE">
              <w:pPr>
                <w:spacing w:after="0" w:lineRule="auto"/>
                <w:ind w:left="0" w:firstLine="0"/>
                <w:jc w:val="right"/>
                <w:rPr/>
              </w:pPr>
              <w:r w:rsidDel="00000000" w:rsidR="00000000" w:rsidRPr="00000000">
                <w:rPr>
                  <w:rtl w:val="0"/>
                </w:rPr>
                <w:t xml:space="preserve">Styrelsemöte 6</w:t>
              </w:r>
            </w:p>
            <w:p w:rsidR="00000000" w:rsidDel="00000000" w:rsidP="00000000" w:rsidRDefault="00000000" w:rsidRPr="00000000" w14:paraId="000000BF">
              <w:pPr>
                <w:spacing w:after="0" w:lineRule="auto"/>
                <w:ind w:left="0" w:firstLine="0"/>
                <w:jc w:val="right"/>
                <w:rPr/>
              </w:pPr>
              <w:r w:rsidDel="00000000" w:rsidR="00000000" w:rsidRPr="00000000">
                <w:rPr>
                  <w:rtl w:val="0"/>
                </w:rPr>
                <w:t xml:space="preserve">2025-01-04</w:t>
              </w:r>
            </w:p>
            <w:p w:rsidR="00000000" w:rsidDel="00000000" w:rsidP="00000000" w:rsidRDefault="00000000" w:rsidRPr="00000000" w14:paraId="000000C0">
              <w:pPr>
                <w:spacing w:after="0" w:lineRule="auto"/>
                <w:ind w:left="0" w:firstLine="0"/>
                <w:jc w:val="right"/>
                <w:rPr/>
              </w:pPr>
              <w:r w:rsidDel="00000000" w:rsidR="00000000" w:rsidRPr="00000000">
                <w:rPr>
                  <w:rtl w:val="0"/>
                </w:rPr>
                <w:t xml:space="preserve">Sida </w:t>
              </w:r>
              <w:r w:rsidDel="00000000" w:rsidR="00000000" w:rsidRPr="00000000">
                <w:rPr/>
                <w:fldChar w:fldCharType="begin"/>
                <w:instrText xml:space="preserve">PAGE</w:instrText>
                <w:fldChar w:fldCharType="separate"/>
                <w:fldChar w:fldCharType="end"/>
              </w:r>
              <w:r w:rsidDel="00000000" w:rsidR="00000000" w:rsidRPr="00000000">
                <w:rPr>
                  <w:rtl w:val="0"/>
                </w:rPr>
                <w:t xml:space="preserve"> av </w:t>
              </w:r>
              <w:r w:rsidDel="00000000" w:rsidR="00000000" w:rsidRPr="00000000">
                <w:rPr/>
                <w:fldChar w:fldCharType="begin"/>
                <w:instrText xml:space="preserve">NUMPAGES</w:instrText>
                <w:fldChar w:fldCharType="separate"/>
                <w:fldChar w:fldCharType="end"/>
              </w:r>
              <w:r w:rsidDel="00000000" w:rsidR="00000000" w:rsidRPr="00000000">
                <w:rPr>
                  <w:rtl w:val="0"/>
                </w:rPr>
              </w:r>
            </w:p>
          </w:tc>
        </w:tr>
      </w:tbl>
    </w:sdtContent>
  </w:sdt>
  <w:p w:rsidR="00000000" w:rsidDel="00000000" w:rsidP="00000000" w:rsidRDefault="00000000" w:rsidRPr="00000000" w14:paraId="000000C1">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venir" w:cs="Avenir" w:eastAsia="Avenir" w:hAnsi="Avenir"/>
        <w:sz w:val="24"/>
        <w:szCs w:val="24"/>
        <w:lang w:val="sv"/>
      </w:rPr>
    </w:rPrDefault>
    <w:pPrDefault>
      <w:pPr>
        <w:spacing w:after="200" w:line="276" w:lineRule="auto"/>
        <w:ind w:left="720" w:firstLine="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ind w:left="0" w:firstLine="0"/>
    </w:pPr>
    <w:rPr>
      <w:color w:val="3d3d3b"/>
      <w:sz w:val="36"/>
      <w:szCs w:val="36"/>
    </w:rPr>
  </w:style>
  <w:style w:type="paragraph" w:styleId="Heading2">
    <w:name w:val="heading 2"/>
    <w:basedOn w:val="Normal"/>
    <w:next w:val="Normal"/>
    <w:pPr>
      <w:keepNext w:val="1"/>
      <w:keepLines w:val="1"/>
      <w:spacing w:after="200" w:before="200" w:lineRule="auto"/>
      <w:ind w:left="720" w:hanging="360"/>
    </w:pPr>
    <w:rPr>
      <w:sz w:val="28"/>
      <w:szCs w:val="28"/>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jc w:val="center"/>
    </w:pPr>
    <w:rPr>
      <w:b w:val="1"/>
      <w:color w:val="3d3d3b"/>
      <w:sz w:val="40"/>
      <w:szCs w:val="40"/>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rFonts w:ascii="Avenir" w:cs="Avenir" w:eastAsia="Avenir" w:hAnsi="Avenir"/>
      <w:b w:val="1"/>
      <w:color w:val="165c6b"/>
      <w:sz w:val="36"/>
      <w:szCs w:val="36"/>
    </w:r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line="240" w:lineRule="auto"/>
    </w:pPr>
    <w:rPr>
      <w:b w:val="1"/>
      <w:color w:val="165c6b"/>
      <w:sz w:val="36"/>
      <w:szCs w:val="3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bRP2xz94b4aQwlH62C5AVcwdn2lVM3SfKiMNpJL074c/edit?usp=sharing" TargetMode="External"/><Relationship Id="rId8" Type="http://schemas.openxmlformats.org/officeDocument/2006/relationships/hyperlink" Target="https://docs.google.com/document/d/1bRP2xz94b4aQwlH62C5AVcwdn2lVM3SfKiMNpJL074c/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yvclo7u0kpu9oE/JELceAxjiew==">CgMxLjAaHwoBMBIaChgICVIUChJ0YWJsZS4zMnJxMTR2dWhiMHUaHgoBMRIZChcICVITChF0YWJsZS40d2NkMmthMWlxZhofCgEyEhoKGAgJUhQKEnRhYmxlLnBkcnlodjNoMWpsYhofCgEzEhoKGAgJUhQKEnRhYmxlLjh1dnJzYWxrYTJ1NBofCgE0EhoKGAgJUhQKEnRhYmxlLjhma3pmd2xjYnBodRofCgE1EhoKGAgJUhQKEnRhYmxlLnM1eTd0a3FqZmJ6ZDIIaC5namRneHMyCWguM2R5NnZrbTIOaC40ZW55cjUyNTRkbzIyDmgudmw5ZjQ2ZGp6dzA0Mg1oLmt2eThpZWFsaWtyMg5oLnRkcnAzNmx1czlzZzIOaC5yMzBlaGJnaHJicXgyDmgucTJyNDlma28wemg4Mg5oLmt6cWpoMWlicnR1MjIOaC5lNnQ1ZmplbmxhM2wyDmgubjZnOXJramlkZnRrMg5oLnhkd29qMmNmMTRmODIOaC5rOW40OTZsbWFndHAyDmguNDB5em94cDg0Y283Mg1oLnBpMTd1M21tdTc5MgxoLmNwNDFrbGtrbXkyDmguY2xic3EyeXVkaWpsMg5oLmQ0ZHN5d3plNHN0NjIOaC5lNnlsMnBvcjFwcjUyDmguZWc3dGQ5ZW5pMWdmMgloLjRkMzRvZzgyDmguNTE0ZWVuaXg5ZjNvMg5oLnVyam1qb29sb2R5aDIOaC43MjF5ZTlkNGZ4cmIyDmgucWZqdGY4ZXVtOHdtMg5oLnhuN21hY3Jrbnh3ZjIOaC5udWZwb2RnN3hwYmcyDmguZXo0Nng4ZnF5aDlwMg5oLmQydnNlYXpmbmMwNDIOaC4xZmZicmttZ2d4ODUyDmguMm5hazN6YXBzbmFpMg5oLnZwbTlzNDJodHVoZzIOaC5oMW93dGoxa2p6aTMyDmgudXE5azA1dHhoZWJkMgloLjM1bmt1bjIyDmguM3F1eDAyNHI3dmJzMgloLjFrc3Y0dXYyDmgueHo3bjducW15a2ppMg5oLndicWV4dW8xZ3dlNTgAciExc1R4R3JMU1FuZWpickxUVGU1QXhybERCd1RDdUg5W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